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.6pt;margin-top:10.05pt;width:643.5pt;height:468pt;z-index:251658240">
            <v:imagedata r:id="rId5" o:title=""/>
          </v:shape>
        </w:pict>
      </w:r>
    </w:p>
    <w:p w:rsidR="004A2865" w:rsidRPr="00D66787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Pr="00D66787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Pr="00053223" w:rsidRDefault="004A2865" w:rsidP="00373035">
      <w:pPr>
        <w:jc w:val="center"/>
        <w:rPr>
          <w:rFonts w:ascii="Times New Roman" w:hAnsi="Times New Roman"/>
          <w:color w:val="C00000"/>
          <w:sz w:val="28"/>
          <w:szCs w:val="28"/>
        </w:rPr>
      </w:pPr>
      <w:r w:rsidRPr="00053223">
        <w:rPr>
          <w:rFonts w:ascii="Times New Roman" w:hAnsi="Times New Roman"/>
          <w:b/>
          <w:color w:val="C00000"/>
          <w:sz w:val="28"/>
          <w:szCs w:val="28"/>
        </w:rPr>
        <w:t>Пояснительная записка к учебному плану</w:t>
      </w:r>
    </w:p>
    <w:p w:rsidR="004A2865" w:rsidRPr="00A5671A" w:rsidRDefault="004A2865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  Учебный план дошкольного учреждения составлен на основе Образовательной  программы  дошкольного  учреждения с учётом нормативно - правовых документов и локальных актов:</w:t>
      </w:r>
    </w:p>
    <w:p w:rsidR="004A2865" w:rsidRPr="00A5671A" w:rsidRDefault="004A2865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4A2865" w:rsidRPr="00A5671A" w:rsidRDefault="004A2865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30.08.2013 № 1014 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A2865" w:rsidRPr="00A5671A" w:rsidRDefault="004A2865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29.08.2013 № 1008  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A2865" w:rsidRPr="00A5671A" w:rsidRDefault="004A2865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- Примерной основной общеобразовательной программой «От рождения до школы» под редакцией Н.Е. Вераксы, Т.С. Комаровой, М.А. Васильевой. 3-е издание, исправленное и дополненное;</w:t>
      </w:r>
    </w:p>
    <w:p w:rsidR="004A2865" w:rsidRPr="00A5671A" w:rsidRDefault="004A2865" w:rsidP="003730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1080">
        <w:rPr>
          <w:rFonts w:ascii="Times New Roman" w:hAnsi="Times New Roman"/>
          <w:sz w:val="28"/>
          <w:szCs w:val="28"/>
        </w:rPr>
        <w:t> </w:t>
      </w:r>
      <w:r w:rsidRPr="00A5671A">
        <w:rPr>
          <w:rFonts w:ascii="Times New Roman" w:hAnsi="Times New Roman"/>
          <w:sz w:val="24"/>
          <w:szCs w:val="24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4A2865" w:rsidRPr="00A5671A" w:rsidRDefault="004A2865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17.10.2013 № 1155 «Об утверждении  федерального государственного стандарта   дошкольного образования».</w:t>
      </w:r>
    </w:p>
    <w:p w:rsidR="004A2865" w:rsidRPr="00A5671A" w:rsidRDefault="004A2865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-Устав Детского сада № </w:t>
      </w:r>
      <w:r w:rsidRPr="00704C2C">
        <w:rPr>
          <w:rFonts w:ascii="Times New Roman" w:hAnsi="Times New Roman"/>
          <w:sz w:val="24"/>
          <w:szCs w:val="24"/>
        </w:rPr>
        <w:t>167</w:t>
      </w:r>
      <w:r w:rsidRPr="00A5671A">
        <w:rPr>
          <w:rFonts w:ascii="Times New Roman" w:hAnsi="Times New Roman"/>
          <w:sz w:val="24"/>
          <w:szCs w:val="24"/>
        </w:rPr>
        <w:t xml:space="preserve"> ОАО «РЖД»</w:t>
      </w:r>
    </w:p>
    <w:p w:rsidR="004A2865" w:rsidRDefault="004A2865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- Основной образовательной программы  учреждения</w:t>
      </w:r>
    </w:p>
    <w:p w:rsidR="004A2865" w:rsidRPr="00A5671A" w:rsidRDefault="004A2865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-Программой развития ДОУ</w:t>
      </w:r>
    </w:p>
    <w:p w:rsidR="004A2865" w:rsidRPr="00A5671A" w:rsidRDefault="004A2865" w:rsidP="0037303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671A">
        <w:rPr>
          <w:rFonts w:ascii="Times New Roman" w:hAnsi="Times New Roman"/>
          <w:b/>
          <w:sz w:val="24"/>
          <w:szCs w:val="24"/>
        </w:rPr>
        <w:t xml:space="preserve">Основная цель учебного плана: </w:t>
      </w:r>
    </w:p>
    <w:p w:rsidR="004A2865" w:rsidRPr="00A5671A" w:rsidRDefault="004A2865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Регламентация учебно - познавательной деятельности.</w:t>
      </w:r>
    </w:p>
    <w:p w:rsidR="004A2865" w:rsidRPr="00A5671A" w:rsidRDefault="004A2865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 Учебный план обеспечивает комплексное развитие детей в пяти взаимодополняющих образовательных областях: </w:t>
      </w:r>
    </w:p>
    <w:p w:rsidR="004A2865" w:rsidRPr="00A5671A" w:rsidRDefault="004A2865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«Социально-коммуникативное развитие»;</w:t>
      </w:r>
    </w:p>
    <w:p w:rsidR="004A2865" w:rsidRPr="00A5671A" w:rsidRDefault="004A2865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«Познавательное развитие»;</w:t>
      </w:r>
    </w:p>
    <w:p w:rsidR="004A2865" w:rsidRPr="00A5671A" w:rsidRDefault="004A2865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«Речевое развитие»;</w:t>
      </w:r>
    </w:p>
    <w:p w:rsidR="004A2865" w:rsidRPr="00A5671A" w:rsidRDefault="004A2865" w:rsidP="003730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5671A">
        <w:rPr>
          <w:rFonts w:ascii="Times New Roman" w:hAnsi="Times New Roman"/>
          <w:sz w:val="24"/>
          <w:szCs w:val="24"/>
        </w:rPr>
        <w:t>«Художественно-эстетическое развитие»;</w:t>
      </w:r>
    </w:p>
    <w:p w:rsidR="004A2865" w:rsidRPr="00B85B1F" w:rsidRDefault="004A2865" w:rsidP="002E5654">
      <w:pPr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04C2C">
        <w:rPr>
          <w:rFonts w:ascii="Times New Roman" w:hAnsi="Times New Roman"/>
          <w:sz w:val="24"/>
          <w:szCs w:val="24"/>
        </w:rPr>
        <w:t>«Физическое развитие».</w:t>
      </w:r>
    </w:p>
    <w:p w:rsidR="004A2865" w:rsidRPr="002E5654" w:rsidRDefault="004A2865" w:rsidP="002E5654">
      <w:pPr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E5654">
        <w:rPr>
          <w:rFonts w:ascii="Times New Roman" w:hAnsi="Times New Roman"/>
          <w:b/>
          <w:sz w:val="24"/>
          <w:szCs w:val="24"/>
          <w:u w:val="single"/>
        </w:rPr>
        <w:t>Основная цель дошкольного учреждения:</w:t>
      </w:r>
    </w:p>
    <w:p w:rsidR="004A2865" w:rsidRPr="002E5654" w:rsidRDefault="004A2865" w:rsidP="002E5654">
      <w:pPr>
        <w:rPr>
          <w:rFonts w:ascii="Times New Roman" w:hAnsi="Times New Roman"/>
          <w:sz w:val="24"/>
          <w:szCs w:val="24"/>
        </w:rPr>
      </w:pPr>
      <w:r w:rsidRPr="002E5654">
        <w:rPr>
          <w:rFonts w:ascii="Times New Roman" w:hAnsi="Times New Roman"/>
          <w:sz w:val="24"/>
          <w:szCs w:val="24"/>
        </w:rPr>
        <w:t>1 Охрана и укрепление психофизического здоровья ребенка, создание условий для его полноценной жизнедеятельности.</w:t>
      </w:r>
    </w:p>
    <w:p w:rsidR="004A2865" w:rsidRPr="002E5654" w:rsidRDefault="004A2865" w:rsidP="002E5654">
      <w:pPr>
        <w:rPr>
          <w:rFonts w:ascii="Times New Roman" w:hAnsi="Times New Roman"/>
          <w:sz w:val="24"/>
          <w:szCs w:val="24"/>
        </w:rPr>
      </w:pPr>
      <w:r w:rsidRPr="002E5654">
        <w:rPr>
          <w:rFonts w:ascii="Times New Roman" w:hAnsi="Times New Roman"/>
          <w:sz w:val="24"/>
          <w:szCs w:val="24"/>
        </w:rPr>
        <w:t>2 Создание условий для формирования творческой личности ребенка через различные виды деятельности в зависимости от здоровья, способностей ребенка, запросов родителей.</w:t>
      </w:r>
    </w:p>
    <w:p w:rsidR="004A2865" w:rsidRPr="002E5654" w:rsidRDefault="004A2865" w:rsidP="002E5654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2E5654">
        <w:rPr>
          <w:rFonts w:ascii="Times New Roman" w:hAnsi="Times New Roman"/>
          <w:b/>
          <w:sz w:val="24"/>
          <w:szCs w:val="24"/>
          <w:u w:val="single"/>
        </w:rPr>
        <w:t>Учебно-воспитательный процесс строится на основе принципов</w:t>
      </w:r>
    </w:p>
    <w:p w:rsidR="004A2865" w:rsidRPr="002E5654" w:rsidRDefault="004A2865" w:rsidP="002E5654">
      <w:pPr>
        <w:pStyle w:val="Heading1"/>
        <w:shd w:val="clear" w:color="auto" w:fill="FDFDFD"/>
        <w:spacing w:before="240" w:after="450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2E5654">
        <w:rPr>
          <w:rFonts w:ascii="Times New Roman" w:hAnsi="Times New Roman"/>
          <w:b w:val="0"/>
          <w:color w:val="auto"/>
          <w:sz w:val="24"/>
          <w:szCs w:val="24"/>
        </w:rPr>
        <w:t>Учебный план и планирование образовательной деятельности  детского сада составлены с учетом рекомендаций  СанПиН 2.4.1.3049-13</w:t>
      </w:r>
      <w:r w:rsidRPr="002E5654">
        <w:rPr>
          <w:rStyle w:val="apple-converted-space"/>
          <w:rFonts w:ascii="Times New Roman" w:hAnsi="Times New Roman"/>
          <w:b w:val="0"/>
          <w:bCs w:val="0"/>
          <w:color w:val="auto"/>
          <w:sz w:val="24"/>
          <w:szCs w:val="24"/>
        </w:rPr>
        <w:t> </w:t>
      </w:r>
      <w:r w:rsidRPr="002E5654">
        <w:rPr>
          <w:rFonts w:ascii="Times New Roman" w:hAnsi="Times New Roman"/>
          <w:b w:val="0"/>
          <w:color w:val="auto"/>
          <w:sz w:val="24"/>
          <w:szCs w:val="24"/>
        </w:rPr>
        <w:t>и примерной основной общеобразовательной программой дошкольного образования «От рождения до школы» под ред. Н.Е.Вераксы, Т.С.Комаровой, М.А.Васильевой . В плане определено соответствующе количество организованной образовательной деятельности по возрастным группам:</w:t>
      </w:r>
    </w:p>
    <w:p w:rsidR="004A2865" w:rsidRPr="002D141A" w:rsidRDefault="004A2865" w:rsidP="002D141A">
      <w:pPr>
        <w:rPr>
          <w:rFonts w:ascii="Times New Roman" w:hAnsi="Times New Roman"/>
          <w:sz w:val="24"/>
          <w:szCs w:val="24"/>
        </w:rPr>
      </w:pPr>
      <w:r w:rsidRPr="002E5654">
        <w:rPr>
          <w:b/>
        </w:rPr>
        <w:t>- в группе раннего возраста (1 группа) 10 игр-занятий, по 10 минут с недельной нагрузкой в 1 час 30 минут</w:t>
      </w:r>
      <w:r>
        <w:rPr>
          <w:b/>
        </w:rPr>
        <w:t>.</w:t>
      </w:r>
      <w:r w:rsidRPr="00B80BB2">
        <w:t xml:space="preserve"> С детьми второго года жизни рекомендуется проводить по 2 занятия в день: с каждой подгруппой по 10 занятий в неделю. Часть занятий в младших группах проводится во вторую половину дня, что позволяет не допускать переутомления детей и способствует ощущению комфортабельности и повышению работоспособности ребенка. Занятия проводятся по подгруппам, с чередованием умственной и физической нагрузки, что способствует эмоциональному благополучию детей.</w:t>
      </w:r>
    </w:p>
    <w:p w:rsidR="004A2865" w:rsidRPr="00B80BB2" w:rsidRDefault="004A2865" w:rsidP="002D14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-в 1-ой младшей группе (2группы</w:t>
      </w:r>
      <w:r w:rsidRPr="002E5654">
        <w:rPr>
          <w:rFonts w:ascii="Times New Roman" w:hAnsi="Times New Roman"/>
          <w:b/>
          <w:sz w:val="24"/>
          <w:szCs w:val="24"/>
        </w:rPr>
        <w:t xml:space="preserve">) количество непосредственной образовательной деятельности 10, по 10 минут с недельной нагрузкой </w:t>
      </w:r>
      <w:r w:rsidRPr="00461D41">
        <w:rPr>
          <w:rFonts w:ascii="Times New Roman" w:hAnsi="Times New Roman"/>
          <w:b/>
          <w:sz w:val="24"/>
          <w:szCs w:val="24"/>
        </w:rPr>
        <w:t>в 1 час 30 минут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.  </w:t>
      </w:r>
      <w:r w:rsidRPr="00B80BB2">
        <w:rPr>
          <w:rFonts w:ascii="Times New Roman" w:hAnsi="Times New Roman"/>
          <w:sz w:val="24"/>
          <w:szCs w:val="24"/>
        </w:rPr>
        <w:t>Для детей в возрасте от 1,5 лет до 3 непосредственно образовательная деятельность должна составлять не более 1,5 часа в неделю. Продолжительность непрерывной непосредственной образовательной  в первой младшей деятельности составляет не более 10 минут. Допускается осуществлять непосредственно образовательную деятельность в первую и во вторую половину дня (по 8-10 минут).В целях планомерного воздействия на развитие детей первой младшей группы проводятся специальные игры-занятия</w:t>
      </w:r>
    </w:p>
    <w:p w:rsidR="004A2865" w:rsidRPr="002D141A" w:rsidRDefault="004A2865" w:rsidP="002E5654">
      <w:pPr>
        <w:pStyle w:val="Heading1"/>
        <w:shd w:val="clear" w:color="auto" w:fill="FDFDFD"/>
        <w:spacing w:before="240" w:after="450"/>
        <w:textAlignment w:val="baseline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4A2865" w:rsidRPr="002E5654" w:rsidRDefault="004A2865" w:rsidP="002E5654">
      <w:pPr>
        <w:rPr>
          <w:rFonts w:ascii="Times New Roman" w:hAnsi="Times New Roman"/>
          <w:sz w:val="24"/>
          <w:szCs w:val="24"/>
        </w:rPr>
      </w:pPr>
      <w:r w:rsidRPr="002E565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во 2-й младшей группе (1 группа</w:t>
      </w:r>
      <w:r w:rsidRPr="00461D41">
        <w:rPr>
          <w:rFonts w:ascii="Times New Roman" w:hAnsi="Times New Roman"/>
          <w:b/>
          <w:sz w:val="24"/>
          <w:szCs w:val="24"/>
        </w:rPr>
        <w:t>)  количество непосредственной образовательной деятельности 10, по 15 минут с недельной нагрузкой в 2,45 часа.</w:t>
      </w:r>
      <w:r w:rsidRPr="00B80BB2">
        <w:rPr>
          <w:rFonts w:ascii="Times New Roman" w:hAnsi="Times New Roman"/>
          <w:sz w:val="24"/>
          <w:szCs w:val="24"/>
        </w:rPr>
        <w:t xml:space="preserve">       В режиме дня выделенное специальное время для чтения детям со второй младшей группы. В теплое время года непосредственно образовательную деятельность осуществляют на участке во время прогулки.</w:t>
      </w:r>
      <w:r w:rsidRPr="002D141A">
        <w:rPr>
          <w:rFonts w:ascii="Times New Roman" w:hAnsi="Times New Roman"/>
          <w:sz w:val="24"/>
          <w:szCs w:val="24"/>
        </w:rPr>
        <w:t xml:space="preserve"> </w:t>
      </w:r>
      <w:r w:rsidRPr="00B80BB2">
        <w:rPr>
          <w:rFonts w:ascii="Times New Roman" w:hAnsi="Times New Roman"/>
          <w:sz w:val="24"/>
          <w:szCs w:val="24"/>
        </w:rPr>
        <w:t>Максимально допустимый объем недельной образовательной нагрузки для детей четвертого года жизни составляет 2часа 45 минут. Продолжительность непрерывной непосредственно образовательной деятельности- не более 15 минут. Максимально допустимый объем образовательной нагрузки в первой половине дня во второй младшей группе не превышает 30 минут. В середине времени, отведенного на непрерывную образовательную деятельность, проводят физминутку.  Перерывы между периодами непрерывной образовательной деятельности –не менее 10 минут. Занятия по дополнительному образованию (студии, кружки и т.д.) для детей дошкольного возраста недопустимо проводить за счет времени, отведенного на прогулку и дневной сон. С детьми 4-го года жизни их проводят не чаще 1 раза в неделю продолжительностью не более 15 минут.</w:t>
      </w:r>
    </w:p>
    <w:p w:rsidR="004A2865" w:rsidRPr="002E5654" w:rsidRDefault="004A2865" w:rsidP="002D141A">
      <w:pPr>
        <w:tabs>
          <w:tab w:val="left" w:pos="561"/>
        </w:tabs>
        <w:rPr>
          <w:rFonts w:ascii="Times New Roman" w:hAnsi="Times New Roman"/>
          <w:sz w:val="24"/>
          <w:szCs w:val="24"/>
        </w:rPr>
      </w:pPr>
      <w:r w:rsidRPr="002E5654">
        <w:rPr>
          <w:rFonts w:ascii="Times New Roman" w:hAnsi="Times New Roman"/>
          <w:sz w:val="24"/>
          <w:szCs w:val="24"/>
        </w:rPr>
        <w:t xml:space="preserve">- </w:t>
      </w:r>
      <w:r w:rsidRPr="00461D41">
        <w:rPr>
          <w:rFonts w:ascii="Times New Roman" w:hAnsi="Times New Roman"/>
          <w:b/>
          <w:sz w:val="24"/>
          <w:szCs w:val="24"/>
        </w:rPr>
        <w:t>в средней группе (2 группы) количество непосредственной образовательной деятельности 10, по 20 минут с недельной нагрузкой в 4 часа 20 минут;</w:t>
      </w:r>
      <w:r w:rsidRPr="00B80BB2">
        <w:rPr>
          <w:rFonts w:ascii="Times New Roman" w:hAnsi="Times New Roman"/>
          <w:sz w:val="24"/>
          <w:szCs w:val="24"/>
        </w:rPr>
        <w:t xml:space="preserve">      Для детей 5-го года жизни максимально допустимый объем недельной образовательной нагрузки, включая реализацию дополнительных образовательных программ, для детей пятого года жизни составляет 4 часа. Продолжительность непрерывной непосредственно образовательной деятельности- не более 20 минут. Максимально допустимый объем образовательной нагрузки в первой половине дня в средней группе не превышает 40 минут. В середине времени, отведенного на непрерывную образовательную деятельность, проводят физминутку.  Перерывы между периодами непрерывной образовательной деятельности –не менее 10 минут. Занятия по дополнительному образованию (студии, кружки и т.д.) с  детьми 5-го года жизни их проводят не чаще 2 раз  в неделю продолжительностью не более 25 минут.</w:t>
      </w:r>
    </w:p>
    <w:p w:rsidR="004A2865" w:rsidRPr="00B80BB2" w:rsidRDefault="004A2865" w:rsidP="00461D41">
      <w:pPr>
        <w:rPr>
          <w:rFonts w:ascii="Times New Roman" w:hAnsi="Times New Roman"/>
          <w:sz w:val="24"/>
          <w:szCs w:val="24"/>
        </w:rPr>
      </w:pPr>
      <w:r w:rsidRPr="00461D41">
        <w:rPr>
          <w:rFonts w:ascii="Times New Roman" w:hAnsi="Times New Roman"/>
          <w:b/>
          <w:sz w:val="24"/>
          <w:szCs w:val="24"/>
        </w:rPr>
        <w:t>- в старшей группе (1 группа) количество непосредственной образовательной деятельности 13, по 25 минут с недельной нагрузкой в 6 час 15 минут</w:t>
      </w:r>
      <w:r w:rsidRPr="002D141A">
        <w:rPr>
          <w:rFonts w:ascii="Times New Roman" w:hAnsi="Times New Roman"/>
          <w:sz w:val="24"/>
          <w:szCs w:val="24"/>
        </w:rPr>
        <w:t xml:space="preserve"> </w:t>
      </w:r>
      <w:r w:rsidRPr="00B80BB2">
        <w:rPr>
          <w:rFonts w:ascii="Times New Roman" w:hAnsi="Times New Roman"/>
          <w:sz w:val="24"/>
          <w:szCs w:val="24"/>
        </w:rPr>
        <w:t>.  Максимально допустимый объем недельной образовательной нагрузки для детей 6-го года жизни составляет  6 часов 15 минут. Продолжительность непрерывной непосредственно образовательной деятельности- не более 25 минут.   Максимально допустимый объем образовательной нагрузки в первой половине дня для старшей группы составляет 45 минут. В середине времени, отведенного на непрерывную образовательную деятельность, проводят физминутку.  Перерывы между периодами непрерывной образовательной деятельности –не менее 10 минут. Непосредственно образовательная деятельность с детьми 5-6 лет может осуществляться во второй половине дня после дневного сна, но не чаще 2-3 раз в неделю. Ее продолжительность 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 Занятия по дополнительному образованию (студии, кружки и т.д.) для детей дошкольного возраста недопустимо проводить за счет времени, отведенного на прогулку и дневной сон. С детьми 6-го года жизни их проводят не чаще 2 раз в неделю продолжительностью не более 25 минут.</w:t>
      </w:r>
    </w:p>
    <w:p w:rsidR="004A2865" w:rsidRPr="002E5654" w:rsidRDefault="004A2865" w:rsidP="002E5654">
      <w:pPr>
        <w:rPr>
          <w:rFonts w:ascii="Times New Roman" w:hAnsi="Times New Roman"/>
          <w:sz w:val="24"/>
          <w:szCs w:val="24"/>
        </w:rPr>
      </w:pPr>
    </w:p>
    <w:p w:rsidR="004A2865" w:rsidRPr="00B80BB2" w:rsidRDefault="004A2865" w:rsidP="002E5654">
      <w:pPr>
        <w:rPr>
          <w:rFonts w:ascii="Times New Roman" w:hAnsi="Times New Roman"/>
          <w:sz w:val="24"/>
          <w:szCs w:val="24"/>
        </w:rPr>
      </w:pPr>
      <w:r w:rsidRPr="00461D41">
        <w:rPr>
          <w:rFonts w:ascii="Times New Roman" w:hAnsi="Times New Roman"/>
          <w:b/>
          <w:sz w:val="24"/>
          <w:szCs w:val="24"/>
        </w:rPr>
        <w:t>- в подготовительной группе (2 группы) количество непосредственной образовательной деятельности 14, по 30 минут с недельной нагрузкой в 8 часов</w:t>
      </w:r>
      <w:r w:rsidRPr="00B80B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80BB2">
        <w:rPr>
          <w:rFonts w:ascii="Times New Roman" w:hAnsi="Times New Roman"/>
          <w:sz w:val="24"/>
          <w:szCs w:val="24"/>
        </w:rPr>
        <w:t xml:space="preserve">Для детей 7-го года жизни максимально допустимый объем недельной образовательной нагрузки, включая реализацию  дополнительных образовательных программ, составляет 8 часов 30минут. Продолжительность непрерывной непосредственно образовательной деятельности- не более 30 минут. Максимально допустимый объем образовательной нагрузки в первой половине дня в подготовительной группе не превышает 1,5 часа. В середине времени, отведенного на непрерывную образовательную деятельность, проводят физминутку.  Перерывы между периодами непрерывной образовательной деятельности –не менее 10 минут. </w:t>
      </w:r>
    </w:p>
    <w:p w:rsidR="004A2865" w:rsidRPr="00B80BB2" w:rsidRDefault="004A2865" w:rsidP="002E5654">
      <w:pPr>
        <w:rPr>
          <w:rFonts w:ascii="Times New Roman" w:hAnsi="Times New Roman"/>
          <w:sz w:val="24"/>
          <w:szCs w:val="24"/>
        </w:rPr>
      </w:pPr>
      <w:r w:rsidRPr="00B80BB2">
        <w:rPr>
          <w:rFonts w:ascii="Times New Roman" w:hAnsi="Times New Roman"/>
          <w:sz w:val="24"/>
          <w:szCs w:val="24"/>
        </w:rPr>
        <w:t xml:space="preserve">    Непосредственно образовательная деятельность с детьми 6-7 лет может осуществляться во второй половине дня после дневного сна, но не чаще 2-3 раз в неделю. Ее продолжительность 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 Занятия по дополнительному образованию (студии, кружки и т.д.) для детей дошкольного возраста недопустимо проводить за счет времени, отведенного на прогулку и дневной сон. С детьми 7-го года жизни их проводят не чаще 3 раз в неделю продолжительностью не более 30 минут.</w:t>
      </w:r>
    </w:p>
    <w:p w:rsidR="004A2865" w:rsidRPr="00B80BB2" w:rsidRDefault="004A2865" w:rsidP="002E5654">
      <w:pPr>
        <w:rPr>
          <w:rFonts w:ascii="Times New Roman" w:hAnsi="Times New Roman"/>
          <w:sz w:val="24"/>
          <w:szCs w:val="24"/>
        </w:rPr>
      </w:pPr>
      <w:r w:rsidRPr="00B80BB2">
        <w:rPr>
          <w:rFonts w:ascii="Times New Roman" w:hAnsi="Times New Roman"/>
          <w:sz w:val="24"/>
          <w:szCs w:val="24"/>
        </w:rPr>
        <w:t xml:space="preserve">    Непосредственно образовательная деятельность по наиболее трудным образовательным областям проводится только в первую половину дня и сочетаются с физкультурными, музыкальными занятиями. Используются интегрированные занятия, которые позволяют гибко реализовать в режиме дня различные виды детской деятельности. Учитывая индивидуальный подход к детям, который опирается на систематические наблюдения, прежде всего на выявление признаков утомления у того или иного ребенка.</w:t>
      </w:r>
    </w:p>
    <w:p w:rsidR="004A2865" w:rsidRPr="00B80BB2" w:rsidRDefault="004A2865" w:rsidP="002E5654">
      <w:pPr>
        <w:rPr>
          <w:rFonts w:ascii="Times New Roman" w:hAnsi="Times New Roman"/>
          <w:sz w:val="24"/>
          <w:szCs w:val="24"/>
        </w:rPr>
      </w:pPr>
      <w:r w:rsidRPr="00B80BB2">
        <w:rPr>
          <w:rFonts w:ascii="Times New Roman" w:hAnsi="Times New Roman"/>
          <w:sz w:val="24"/>
          <w:szCs w:val="24"/>
        </w:rPr>
        <w:t xml:space="preserve">   К образовательной области по физической культуре с </w:t>
      </w:r>
      <w:r>
        <w:rPr>
          <w:rFonts w:ascii="Times New Roman" w:hAnsi="Times New Roman"/>
          <w:sz w:val="24"/>
          <w:szCs w:val="24"/>
        </w:rPr>
        <w:t>детьми 2</w:t>
      </w:r>
      <w:r w:rsidRPr="00B80BB2">
        <w:rPr>
          <w:rFonts w:ascii="Times New Roman" w:hAnsi="Times New Roman"/>
          <w:sz w:val="24"/>
          <w:szCs w:val="24"/>
        </w:rPr>
        <w:t>-7 лет включены занятия по оздоровлению и обучению плаванию, которые направлены на снижение заболеваемости и укрепление здоровья детей. При планировании  образовательной деятельности по области «Физическая культура» при пятидневной недели с 5 –7 лет одно из 3 ООД  проводится круглогодично на открытом воздухе.</w:t>
      </w:r>
    </w:p>
    <w:p w:rsidR="004A2865" w:rsidRPr="00B80BB2" w:rsidRDefault="004A2865" w:rsidP="002E5654">
      <w:pPr>
        <w:rPr>
          <w:rFonts w:ascii="Times New Roman" w:hAnsi="Times New Roman"/>
          <w:sz w:val="24"/>
          <w:szCs w:val="24"/>
        </w:rPr>
      </w:pPr>
      <w:r w:rsidRPr="00B80BB2">
        <w:rPr>
          <w:rFonts w:ascii="Times New Roman" w:hAnsi="Times New Roman"/>
          <w:sz w:val="24"/>
          <w:szCs w:val="24"/>
        </w:rPr>
        <w:t xml:space="preserve">  В середине года (январь) для детей организуются недельные каникулы, во время которых проводится образовательная деятельность  только эстетически- оздоравливающего  цикла (музыкальные, спортивные досуги, развлечения, экскурсии).</w:t>
      </w:r>
    </w:p>
    <w:p w:rsidR="004A2865" w:rsidRPr="00B80BB2" w:rsidRDefault="004A2865" w:rsidP="002E5654">
      <w:pPr>
        <w:rPr>
          <w:rFonts w:ascii="Times New Roman" w:hAnsi="Times New Roman"/>
          <w:sz w:val="24"/>
          <w:szCs w:val="24"/>
        </w:rPr>
      </w:pPr>
      <w:r w:rsidRPr="00B80BB2">
        <w:rPr>
          <w:rFonts w:ascii="Times New Roman" w:hAnsi="Times New Roman"/>
          <w:sz w:val="24"/>
          <w:szCs w:val="24"/>
        </w:rPr>
        <w:t xml:space="preserve">     В летний период все режимные моменты выносятся на свежий воздух. Большое внимание уделяется оздоравливанию детей с использованием природных факторов, а также по ознакомлению с окружающим и природой за счет целевых прогулок, экскурсий, летних спортивных праздников и досугов.</w:t>
      </w:r>
    </w:p>
    <w:p w:rsidR="004A2865" w:rsidRPr="00B80BB2" w:rsidRDefault="004A2865" w:rsidP="000F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B2">
        <w:rPr>
          <w:rFonts w:ascii="Times New Roman" w:hAnsi="Times New Roman"/>
          <w:sz w:val="24"/>
          <w:szCs w:val="24"/>
        </w:rPr>
        <w:t xml:space="preserve">         Непосредственно образовательная деятельность проводится с воспитанниками с сентября по май. В середине года (январь) для детей организовываются  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летний период непосредственно образовательная деятельность не  проводится (проводятся спортивные и подвижные игры, спортивные праздники, экскурсии, а также увеличивается продолжительность прогулок). </w:t>
      </w:r>
    </w:p>
    <w:p w:rsidR="004A2865" w:rsidRPr="00B80BB2" w:rsidRDefault="004A2865" w:rsidP="000F4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B2">
        <w:rPr>
          <w:rFonts w:ascii="Times New Roman" w:hAnsi="Times New Roman"/>
          <w:sz w:val="24"/>
          <w:szCs w:val="24"/>
        </w:rPr>
        <w:t xml:space="preserve">Годовой календарный график обсуждается и принимается педагогическим советом № 1 и утверждается приказом заведующего ДОУ до начала учебного года. Все изменения, вносимые ДОУ в годовой  календарный учебный график, утверждается приказом заведующего образовательного учреждения и доводят до всех участников образовательного процесса.  </w:t>
      </w:r>
    </w:p>
    <w:p w:rsidR="004A2865" w:rsidRDefault="004A2865" w:rsidP="00BB5EAD">
      <w:pPr>
        <w:jc w:val="both"/>
      </w:pPr>
    </w:p>
    <w:p w:rsidR="004A2865" w:rsidRDefault="004A2865" w:rsidP="00AF0C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4A2865" w:rsidRDefault="004A2865" w:rsidP="00AF0C97">
      <w:pPr>
        <w:rPr>
          <w:rFonts w:ascii="Times New Roman" w:hAnsi="Times New Roman"/>
          <w:sz w:val="24"/>
          <w:szCs w:val="24"/>
        </w:rPr>
      </w:pPr>
    </w:p>
    <w:p w:rsidR="004A2865" w:rsidRDefault="004A2865" w:rsidP="00AF0C97">
      <w:pPr>
        <w:rPr>
          <w:rFonts w:ascii="Times New Roman" w:hAnsi="Times New Roman"/>
          <w:sz w:val="24"/>
          <w:szCs w:val="24"/>
        </w:rPr>
      </w:pPr>
    </w:p>
    <w:p w:rsidR="004A2865" w:rsidRDefault="004A2865" w:rsidP="00AF0C97">
      <w:pPr>
        <w:rPr>
          <w:rFonts w:ascii="Times New Roman" w:hAnsi="Times New Roman"/>
          <w:sz w:val="24"/>
          <w:szCs w:val="24"/>
        </w:rPr>
      </w:pPr>
    </w:p>
    <w:p w:rsidR="004A2865" w:rsidRDefault="004A2865" w:rsidP="00AF0C97">
      <w:pPr>
        <w:rPr>
          <w:rFonts w:ascii="Times New Roman" w:hAnsi="Times New Roman"/>
          <w:sz w:val="24"/>
          <w:szCs w:val="24"/>
        </w:rPr>
      </w:pPr>
    </w:p>
    <w:p w:rsidR="004A2865" w:rsidRDefault="004A2865" w:rsidP="00AF0C97">
      <w:pPr>
        <w:rPr>
          <w:rFonts w:ascii="Times New Roman" w:hAnsi="Times New Roman"/>
          <w:sz w:val="24"/>
          <w:szCs w:val="24"/>
        </w:rPr>
      </w:pPr>
    </w:p>
    <w:p w:rsidR="004A2865" w:rsidRDefault="004A2865" w:rsidP="00AF0C97">
      <w:pPr>
        <w:rPr>
          <w:rFonts w:ascii="Times New Roman" w:hAnsi="Times New Roman"/>
          <w:sz w:val="24"/>
          <w:szCs w:val="24"/>
        </w:rPr>
      </w:pPr>
    </w:p>
    <w:p w:rsidR="004A2865" w:rsidRDefault="004A2865" w:rsidP="00AF0C97">
      <w:pPr>
        <w:rPr>
          <w:rFonts w:ascii="Times New Roman" w:hAnsi="Times New Roman"/>
          <w:sz w:val="24"/>
          <w:szCs w:val="24"/>
        </w:rPr>
      </w:pPr>
    </w:p>
    <w:p w:rsidR="004A2865" w:rsidRDefault="004A2865" w:rsidP="00AF0C97">
      <w:pPr>
        <w:rPr>
          <w:rFonts w:ascii="Times New Roman" w:hAnsi="Times New Roman"/>
          <w:sz w:val="24"/>
          <w:szCs w:val="24"/>
        </w:rPr>
      </w:pPr>
    </w:p>
    <w:p w:rsidR="004A2865" w:rsidRDefault="004A2865" w:rsidP="00AF0C97">
      <w:pPr>
        <w:rPr>
          <w:rFonts w:ascii="Times New Roman" w:hAnsi="Times New Roman"/>
          <w:sz w:val="24"/>
          <w:szCs w:val="24"/>
        </w:rPr>
      </w:pPr>
    </w:p>
    <w:p w:rsidR="004A2865" w:rsidRDefault="004A2865" w:rsidP="00AF0C97">
      <w:pPr>
        <w:rPr>
          <w:rFonts w:ascii="Times New Roman" w:hAnsi="Times New Roman"/>
          <w:sz w:val="24"/>
          <w:szCs w:val="24"/>
        </w:rPr>
      </w:pPr>
    </w:p>
    <w:p w:rsidR="004A2865" w:rsidRDefault="004A2865" w:rsidP="00AF0C97">
      <w:pPr>
        <w:rPr>
          <w:rFonts w:ascii="Times New Roman" w:hAnsi="Times New Roman"/>
          <w:sz w:val="24"/>
          <w:szCs w:val="24"/>
        </w:rPr>
      </w:pPr>
    </w:p>
    <w:p w:rsidR="004A2865" w:rsidRDefault="004A2865" w:rsidP="00AF0C97">
      <w:pPr>
        <w:rPr>
          <w:rFonts w:ascii="Times New Roman" w:hAnsi="Times New Roman"/>
          <w:sz w:val="24"/>
          <w:szCs w:val="24"/>
        </w:rPr>
      </w:pPr>
    </w:p>
    <w:p w:rsidR="004A2865" w:rsidRDefault="004A2865" w:rsidP="00AF0C97">
      <w:pPr>
        <w:rPr>
          <w:rFonts w:ascii="Times New Roman" w:hAnsi="Times New Roman"/>
          <w:sz w:val="24"/>
          <w:szCs w:val="24"/>
        </w:rPr>
      </w:pPr>
    </w:p>
    <w:p w:rsidR="004A2865" w:rsidRDefault="004A2865" w:rsidP="00AF0C97">
      <w:pPr>
        <w:rPr>
          <w:rFonts w:ascii="Times New Roman" w:hAnsi="Times New Roman"/>
          <w:sz w:val="24"/>
          <w:szCs w:val="24"/>
        </w:rPr>
      </w:pPr>
    </w:p>
    <w:p w:rsidR="004A2865" w:rsidRDefault="004A2865" w:rsidP="00AF0C97">
      <w:pPr>
        <w:rPr>
          <w:rFonts w:ascii="Times New Roman" w:hAnsi="Times New Roman"/>
          <w:sz w:val="24"/>
          <w:szCs w:val="24"/>
        </w:rPr>
      </w:pPr>
    </w:p>
    <w:p w:rsidR="004A2865" w:rsidRPr="00FB18A7" w:rsidRDefault="004A2865" w:rsidP="00AF0C97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FB18A7">
        <w:rPr>
          <w:rFonts w:ascii="Times New Roman" w:hAnsi="Times New Roman"/>
          <w:b/>
          <w:bCs/>
          <w:color w:val="FF0000"/>
          <w:sz w:val="28"/>
          <w:szCs w:val="28"/>
        </w:rPr>
        <w:t xml:space="preserve">Примерные режимы дня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2020– 2021</w:t>
      </w:r>
      <w:r w:rsidRPr="00FB18A7">
        <w:rPr>
          <w:rFonts w:ascii="Times New Roman" w:hAnsi="Times New Roman"/>
          <w:b/>
          <w:bCs/>
          <w:color w:val="FF0000"/>
          <w:sz w:val="28"/>
          <w:szCs w:val="28"/>
        </w:rPr>
        <w:t xml:space="preserve"> учебный год</w:t>
      </w:r>
    </w:p>
    <w:p w:rsidR="004A2865" w:rsidRPr="00771056" w:rsidRDefault="004A2865" w:rsidP="00FB2576">
      <w:pPr>
        <w:pStyle w:val="Style77"/>
        <w:widowControl/>
        <w:ind w:left="360"/>
        <w:jc w:val="center"/>
        <w:rPr>
          <w:rStyle w:val="FontStyle223"/>
          <w:rFonts w:ascii="Times New Roman" w:hAnsi="Times New Roman" w:cs="Times New Roman"/>
          <w:bCs/>
          <w:szCs w:val="32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</w:t>
      </w:r>
    </w:p>
    <w:p w:rsidR="004A2865" w:rsidRPr="002D141A" w:rsidRDefault="004A2865" w:rsidP="00FB2576">
      <w:pPr>
        <w:pStyle w:val="Style77"/>
        <w:widowControl/>
        <w:ind w:left="1259"/>
        <w:jc w:val="center"/>
        <w:rPr>
          <w:rStyle w:val="FontStyle223"/>
          <w:rFonts w:ascii="Times New Roman" w:hAnsi="Times New Roman" w:cs="Times New Roman"/>
          <w:bCs/>
          <w:color w:val="FF0000"/>
          <w:sz w:val="28"/>
          <w:szCs w:val="28"/>
        </w:rPr>
      </w:pPr>
      <w:r w:rsidRPr="002D141A">
        <w:rPr>
          <w:rStyle w:val="FontStyle223"/>
          <w:rFonts w:ascii="Times New Roman" w:hAnsi="Times New Roman" w:cs="Times New Roman"/>
          <w:bCs/>
          <w:color w:val="FF0000"/>
          <w:sz w:val="28"/>
          <w:szCs w:val="28"/>
        </w:rPr>
        <w:t>Тёплый период</w:t>
      </w:r>
    </w:p>
    <w:p w:rsidR="004A2865" w:rsidRPr="00D63AEF" w:rsidRDefault="004A2865" w:rsidP="00FB2576">
      <w:pPr>
        <w:pStyle w:val="Style77"/>
        <w:widowControl/>
        <w:ind w:left="1619"/>
        <w:rPr>
          <w:rStyle w:val="FontStyle223"/>
          <w:rFonts w:ascii="Times New Roman" w:hAnsi="Times New Roman" w:cs="Times New Roman"/>
          <w:bCs/>
          <w:szCs w:val="32"/>
        </w:rPr>
      </w:pPr>
      <w:r w:rsidRPr="00D63AEF">
        <w:rPr>
          <w:rStyle w:val="FontStyle223"/>
          <w:rFonts w:ascii="Times New Roman" w:hAnsi="Times New Roman" w:cs="Times New Roman"/>
          <w:bCs/>
          <w:szCs w:val="32"/>
        </w:rPr>
        <w:t xml:space="preserve">                                                                                 </w:t>
      </w:r>
    </w:p>
    <w:tbl>
      <w:tblPr>
        <w:tblW w:w="1505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743"/>
        <w:gridCol w:w="1631"/>
        <w:gridCol w:w="1631"/>
        <w:gridCol w:w="1701"/>
        <w:gridCol w:w="1630"/>
        <w:gridCol w:w="1842"/>
        <w:gridCol w:w="1877"/>
      </w:tblGrid>
      <w:tr w:rsidR="004A2865" w:rsidRPr="00D63AEF" w:rsidTr="00FB2576">
        <w:trPr>
          <w:trHeight w:val="432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1"/>
              <w:shd w:val="clear" w:color="auto" w:fill="auto"/>
              <w:spacing w:after="60" w:line="240" w:lineRule="auto"/>
              <w:ind w:left="62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Режим дня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1"/>
              <w:shd w:val="clear" w:color="auto" w:fill="auto"/>
              <w:spacing w:line="240" w:lineRule="auto"/>
              <w:jc w:val="center"/>
              <w:rPr>
                <w:rStyle w:val="26pt"/>
                <w:b w:val="0"/>
                <w:noProof/>
                <w:sz w:val="22"/>
                <w:szCs w:val="22"/>
              </w:rPr>
            </w:pPr>
            <w:r w:rsidRPr="00A43614">
              <w:rPr>
                <w:rStyle w:val="26pt"/>
                <w:b w:val="0"/>
                <w:noProof/>
                <w:sz w:val="22"/>
                <w:szCs w:val="22"/>
              </w:rPr>
              <w:t>Ранний возраст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Style w:val="26pt"/>
                <w:b w:val="0"/>
                <w:noProof/>
                <w:sz w:val="22"/>
                <w:szCs w:val="22"/>
              </w:rPr>
              <w:t>1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 xml:space="preserve"> младшая</w:t>
            </w:r>
          </w:p>
          <w:p w:rsidR="004A2865" w:rsidRPr="00A43614" w:rsidRDefault="004A2865" w:rsidP="000B40E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 xml:space="preserve">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Style w:val="26pt"/>
                <w:b w:val="0"/>
                <w:noProof/>
                <w:sz w:val="22"/>
                <w:szCs w:val="22"/>
              </w:rPr>
              <w:t>2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 xml:space="preserve"> младшая</w:t>
            </w:r>
          </w:p>
          <w:p w:rsidR="004A2865" w:rsidRPr="00A43614" w:rsidRDefault="004A2865" w:rsidP="000B40E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группа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Средняя</w:t>
            </w:r>
          </w:p>
          <w:p w:rsidR="004A2865" w:rsidRPr="00A43614" w:rsidRDefault="004A2865" w:rsidP="000B40E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Старшая</w:t>
            </w:r>
          </w:p>
          <w:p w:rsidR="004A2865" w:rsidRPr="00A43614" w:rsidRDefault="004A2865" w:rsidP="000B40E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группа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Подготовит.</w:t>
            </w:r>
          </w:p>
          <w:p w:rsidR="004A2865" w:rsidRPr="00A43614" w:rsidRDefault="004A2865" w:rsidP="000B40E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группа</w:t>
            </w:r>
          </w:p>
        </w:tc>
      </w:tr>
      <w:tr w:rsidR="004A2865" w:rsidRPr="00D63AEF" w:rsidTr="00FB2576">
        <w:trPr>
          <w:trHeight w:val="559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Прием детей на воздухе, самостоя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softHyphen/>
              <w:t>тельная деятель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softHyphen/>
              <w:t>ность, игры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7.30-8.05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7.30-8.05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7.30-8.05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7.30-8.05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7.30-8.15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7.30-8.15</w:t>
            </w:r>
          </w:p>
        </w:tc>
      </w:tr>
      <w:tr w:rsidR="004A2865" w:rsidRPr="00D63AEF" w:rsidTr="00FB2576">
        <w:trPr>
          <w:trHeight w:val="413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Утренняя гимна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softHyphen/>
              <w:t>стика на воздухе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8.05-8.10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8.05-8.10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8.05-8.10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8.05-8.15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8.15-8.25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8.15-8.25</w:t>
            </w:r>
          </w:p>
        </w:tc>
      </w:tr>
      <w:tr w:rsidR="004A2865" w:rsidRPr="00D63AEF" w:rsidTr="00FB2576">
        <w:trPr>
          <w:trHeight w:val="413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Подготовка к зав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softHyphen/>
              <w:t>траку, завтрак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8.10-9.00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8.10-9.00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8.10-9.00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8.15-9.00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8.25-9.00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8.25-8.55</w:t>
            </w:r>
          </w:p>
        </w:tc>
      </w:tr>
      <w:tr w:rsidR="004A2865" w:rsidRPr="00D63AEF" w:rsidTr="00FB2576">
        <w:trPr>
          <w:trHeight w:val="278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Подготовка к про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softHyphen/>
              <w:t>гулке, выход на прогулку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C31CF8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9.00-9.1</w:t>
            </w:r>
            <w:r w:rsidRPr="00C31CF8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C31CF8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9.00-9.1</w:t>
            </w:r>
            <w:r w:rsidRPr="00C31CF8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9.00-9.15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9.00-9.15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9.00-9.15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8.55-9.10</w:t>
            </w:r>
          </w:p>
        </w:tc>
      </w:tr>
      <w:tr w:rsidR="004A2865" w:rsidRPr="00D63AEF" w:rsidTr="00FB2576">
        <w:trPr>
          <w:trHeight w:val="503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Образовательная деятельность на прогулке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</w:t>
            </w:r>
            <w:r w:rsidRPr="00C31CF8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-9.25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</w:t>
            </w:r>
            <w:r w:rsidRPr="00C31CF8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15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-9.25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9.15-9.30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9.15-9.35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9.15- 9.40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9.10-9.40</w:t>
            </w:r>
          </w:p>
        </w:tc>
      </w:tr>
      <w:tr w:rsidR="004A2865" w:rsidRPr="00D63AEF" w:rsidTr="00FB2576">
        <w:trPr>
          <w:trHeight w:val="252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 xml:space="preserve"> Прогулка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9.25-10.15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9.25-10.15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9.30-10.15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9.35-10.15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9.40-10.15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9.40-10.15</w:t>
            </w:r>
          </w:p>
        </w:tc>
      </w:tr>
      <w:tr w:rsidR="004A2865" w:rsidRPr="00D63AEF" w:rsidTr="00FB2576">
        <w:trPr>
          <w:trHeight w:val="503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tabs>
                <w:tab w:val="left" w:pos="4591"/>
              </w:tabs>
              <w:spacing w:line="240" w:lineRule="auto"/>
              <w:ind w:right="273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 xml:space="preserve"> Подготовка ко второму завтраку, второй завтрак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10.15-10.40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10.15-10.40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10.15-10.40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10.15-10.40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10.15-10.40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10.15-10.40</w:t>
            </w:r>
          </w:p>
        </w:tc>
      </w:tr>
      <w:tr w:rsidR="004A2865" w:rsidRPr="00D63AEF" w:rsidTr="00FB2576">
        <w:trPr>
          <w:trHeight w:val="206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Прогулка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10.40-11.30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10.40-11.30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10.40-11.30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10.40-11.35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10.40-12.00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10.40-12.00</w:t>
            </w:r>
          </w:p>
        </w:tc>
      </w:tr>
      <w:tr w:rsidR="004A2865" w:rsidRPr="00D63AEF" w:rsidTr="00FB2576">
        <w:trPr>
          <w:trHeight w:val="629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Возвращение с прогулки, игры, водные процедуры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C31CF8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11.30-1</w:t>
            </w:r>
            <w:r w:rsidRPr="00C31CF8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2.00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C31CF8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11.30-1</w:t>
            </w:r>
            <w:r w:rsidRPr="00C31CF8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C31CF8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11.30-1</w:t>
            </w:r>
            <w:r w:rsidRPr="00C31CF8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2.00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11.35-12.00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12.00-12.20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12.00-12.20</w:t>
            </w:r>
          </w:p>
        </w:tc>
      </w:tr>
      <w:tr w:rsidR="004A2865" w:rsidRPr="00D63AEF" w:rsidTr="00FB2576">
        <w:trPr>
          <w:trHeight w:val="418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Подготовка к обе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softHyphen/>
              <w:t>ду, обед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12.</w:t>
            </w:r>
            <w:r w:rsidRPr="00C31CF8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00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-12.30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12.</w:t>
            </w:r>
            <w:r w:rsidRPr="00C31CF8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00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12.</w:t>
            </w:r>
            <w:r w:rsidRPr="00C31CF8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00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-12.30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12.00-12.40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C31CF8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12.20-12.5</w:t>
            </w:r>
            <w:r w:rsidRPr="00C31CF8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C31CF8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12.20-12.5</w:t>
            </w:r>
            <w:r w:rsidRPr="00C31CF8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t>0</w:t>
            </w:r>
          </w:p>
        </w:tc>
      </w:tr>
      <w:tr w:rsidR="004A2865" w:rsidRPr="00D63AEF" w:rsidTr="00FB2576">
        <w:trPr>
          <w:trHeight w:val="418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12.30-15.00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12.30-15.00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12.30-15.00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12.40-15.00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12.50- 15.00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12.50- 15.00</w:t>
            </w:r>
          </w:p>
        </w:tc>
      </w:tr>
      <w:tr w:rsidR="004A2865" w:rsidRPr="00D63AEF" w:rsidTr="00FB2576">
        <w:trPr>
          <w:trHeight w:val="408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Подъем, воздуш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softHyphen/>
              <w:t>ные процедуры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15.00-15.15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15.00-15.15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15.00-15.15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15.00-15.15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15.00-15.15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15.00-15.15</w:t>
            </w:r>
          </w:p>
        </w:tc>
      </w:tr>
      <w:tr w:rsidR="004A2865" w:rsidRPr="00D63AEF" w:rsidTr="00FB2576">
        <w:trPr>
          <w:trHeight w:val="427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Подготовка к полднику, полдник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15.15-15.30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15.15-15.30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15.15-15.30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15.15-15.30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15.15-15.30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15.15-15.30</w:t>
            </w:r>
          </w:p>
        </w:tc>
      </w:tr>
      <w:tr w:rsidR="004A2865" w:rsidRPr="00D63AEF" w:rsidTr="00FB2576">
        <w:trPr>
          <w:trHeight w:val="418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Чтение художест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softHyphen/>
              <w:t>венной литературы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15.30-15.45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15.30-15.45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15.30-15.45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15.30-15.45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15.30-15.45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15.30-15.50</w:t>
            </w:r>
          </w:p>
        </w:tc>
      </w:tr>
      <w:tr w:rsidR="004A2865" w:rsidRPr="00D63AEF" w:rsidTr="00FB2576">
        <w:trPr>
          <w:trHeight w:val="408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Подготовка к про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softHyphen/>
              <w:t>гулке, прогулка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15.45-16.20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15.45-16.20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15.45-16.20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15.45-16.20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15.45-16.20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15.50-16.20</w:t>
            </w:r>
          </w:p>
        </w:tc>
      </w:tr>
      <w:tr w:rsidR="004A2865" w:rsidRPr="00D63AEF" w:rsidTr="00FB2576">
        <w:trPr>
          <w:trHeight w:val="418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Возвращение с прогулки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16.20-16.30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16.20-16.30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16.20-16.30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16.20-16.30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16.20-16.30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16.20-16.30</w:t>
            </w:r>
          </w:p>
        </w:tc>
      </w:tr>
      <w:tr w:rsidR="004A2865" w:rsidRPr="00D63AEF" w:rsidTr="00FB2576">
        <w:trPr>
          <w:trHeight w:val="422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Подготовка к ужи</w:t>
            </w: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softHyphen/>
              <w:t>ну, ужин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16.30-17.00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16.30-17.00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16.30-17.00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16.30-17.00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16.30-17.00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16.30-17.00</w:t>
            </w:r>
          </w:p>
        </w:tc>
      </w:tr>
      <w:tr w:rsidR="004A2865" w:rsidRPr="00D63AEF" w:rsidTr="00FB2576">
        <w:trPr>
          <w:trHeight w:val="556"/>
          <w:jc w:val="center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ind w:right="60"/>
              <w:jc w:val="left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Самостоятельная деятельность детей на прогулке, уход детей домой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0B40E1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17.00-18.00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17.00-18.00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17.00-18.00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17.00-18.00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865" w:rsidRPr="00A43614" w:rsidRDefault="004A2865" w:rsidP="00FB2576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17.00-18.00</w:t>
            </w:r>
          </w:p>
        </w:tc>
      </w:tr>
    </w:tbl>
    <w:p w:rsidR="004A2865" w:rsidRDefault="004A2865" w:rsidP="003304F7">
      <w:pPr>
        <w:pStyle w:val="Style77"/>
        <w:widowControl/>
        <w:tabs>
          <w:tab w:val="left" w:pos="2070"/>
        </w:tabs>
        <w:rPr>
          <w:rStyle w:val="FontStyle223"/>
          <w:rFonts w:ascii="Times New Roman" w:hAnsi="Times New Roman" w:cs="Times New Roman"/>
          <w:bCs/>
          <w:sz w:val="28"/>
          <w:szCs w:val="28"/>
        </w:rPr>
      </w:pPr>
      <w:r>
        <w:rPr>
          <w:rStyle w:val="FontStyle223"/>
          <w:rFonts w:ascii="Times New Roman" w:hAnsi="Times New Roman" w:cs="Times New Roman"/>
          <w:bCs/>
          <w:sz w:val="28"/>
          <w:szCs w:val="28"/>
        </w:rPr>
        <w:tab/>
      </w:r>
    </w:p>
    <w:p w:rsidR="004A2865" w:rsidRPr="002D141A" w:rsidRDefault="004A2865" w:rsidP="00FB2576">
      <w:pPr>
        <w:pStyle w:val="Style77"/>
        <w:widowControl/>
        <w:ind w:left="1619"/>
        <w:jc w:val="center"/>
        <w:rPr>
          <w:rStyle w:val="FontStyle223"/>
          <w:rFonts w:ascii="Times New Roman" w:hAnsi="Times New Roman" w:cs="Times New Roman"/>
          <w:bCs/>
          <w:color w:val="FF0000"/>
          <w:sz w:val="28"/>
          <w:szCs w:val="28"/>
        </w:rPr>
      </w:pPr>
      <w:r w:rsidRPr="002D141A">
        <w:rPr>
          <w:rStyle w:val="FontStyle223"/>
          <w:rFonts w:ascii="Times New Roman" w:hAnsi="Times New Roman" w:cs="Times New Roman"/>
          <w:bCs/>
          <w:color w:val="FF0000"/>
          <w:sz w:val="28"/>
          <w:szCs w:val="28"/>
        </w:rPr>
        <w:t>Холодный период</w:t>
      </w:r>
    </w:p>
    <w:p w:rsidR="004A2865" w:rsidRDefault="004A2865" w:rsidP="00FB2576">
      <w:pPr>
        <w:pStyle w:val="Style77"/>
        <w:widowControl/>
        <w:ind w:left="1619"/>
        <w:jc w:val="center"/>
        <w:rPr>
          <w:rStyle w:val="FontStyle223"/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20"/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90"/>
        <w:gridCol w:w="1935"/>
        <w:gridCol w:w="1620"/>
        <w:gridCol w:w="1955"/>
        <w:gridCol w:w="1620"/>
        <w:gridCol w:w="1670"/>
        <w:gridCol w:w="1600"/>
      </w:tblGrid>
      <w:tr w:rsidR="004A2865" w:rsidRPr="00F17B4B" w:rsidTr="0082623A">
        <w:trPr>
          <w:trHeight w:val="686"/>
        </w:trPr>
        <w:tc>
          <w:tcPr>
            <w:tcW w:w="4190" w:type="dxa"/>
            <w:shd w:val="clear" w:color="auto" w:fill="FFFFFF"/>
          </w:tcPr>
          <w:p w:rsidR="004A2865" w:rsidRPr="00A43614" w:rsidRDefault="004A2865" w:rsidP="000B40E1">
            <w:pPr>
              <w:pStyle w:val="30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Режим дня</w:t>
            </w:r>
          </w:p>
          <w:p w:rsidR="004A2865" w:rsidRPr="00A43614" w:rsidRDefault="004A2865" w:rsidP="000B40E1">
            <w:pPr>
              <w:pStyle w:val="30"/>
              <w:shd w:val="clear" w:color="auto" w:fill="auto"/>
              <w:spacing w:line="240" w:lineRule="auto"/>
              <w:ind w:right="260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0B40E1">
            <w:pPr>
              <w:pStyle w:val="30"/>
              <w:shd w:val="clear" w:color="auto" w:fill="auto"/>
              <w:spacing w:line="240" w:lineRule="auto"/>
              <w:ind w:left="-10" w:right="132"/>
              <w:jc w:val="center"/>
              <w:rPr>
                <w:rStyle w:val="26pt"/>
                <w:b w:val="0"/>
                <w:noProof/>
                <w:sz w:val="22"/>
                <w:szCs w:val="22"/>
              </w:rPr>
            </w:pPr>
            <w:r w:rsidRPr="00A43614">
              <w:rPr>
                <w:rStyle w:val="26pt"/>
                <w:b w:val="0"/>
                <w:noProof/>
                <w:sz w:val="22"/>
                <w:szCs w:val="22"/>
              </w:rPr>
              <w:t>Ранний</w:t>
            </w:r>
          </w:p>
          <w:p w:rsidR="004A2865" w:rsidRPr="00A43614" w:rsidRDefault="004A2865" w:rsidP="000B40E1">
            <w:pPr>
              <w:pStyle w:val="30"/>
              <w:shd w:val="clear" w:color="auto" w:fill="auto"/>
              <w:spacing w:line="240" w:lineRule="auto"/>
              <w:ind w:left="-10" w:right="132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Style w:val="26pt"/>
                <w:b w:val="0"/>
                <w:noProof/>
                <w:sz w:val="22"/>
                <w:szCs w:val="22"/>
              </w:rPr>
              <w:t xml:space="preserve"> возраст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0B40E1">
            <w:pPr>
              <w:pStyle w:val="30"/>
              <w:shd w:val="clear" w:color="auto" w:fill="auto"/>
              <w:spacing w:line="240" w:lineRule="auto"/>
              <w:ind w:left="-10" w:right="132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1 младшая группа</w:t>
            </w: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0B40E1">
            <w:pPr>
              <w:pStyle w:val="30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 xml:space="preserve">2 младшая </w:t>
            </w:r>
          </w:p>
          <w:p w:rsidR="004A2865" w:rsidRPr="00A43614" w:rsidRDefault="004A2865" w:rsidP="000B40E1">
            <w:pPr>
              <w:pStyle w:val="30"/>
              <w:shd w:val="clear" w:color="auto" w:fill="auto"/>
              <w:spacing w:line="240" w:lineRule="auto"/>
              <w:ind w:right="26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группа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0B40E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 xml:space="preserve">Средняя </w:t>
            </w:r>
          </w:p>
          <w:p w:rsidR="004A2865" w:rsidRPr="00A43614" w:rsidRDefault="004A2865" w:rsidP="000B40E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группа</w:t>
            </w:r>
          </w:p>
          <w:p w:rsidR="004A2865" w:rsidRPr="00A43614" w:rsidRDefault="004A2865" w:rsidP="000B40E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0B40E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 xml:space="preserve">Старшая </w:t>
            </w:r>
          </w:p>
          <w:p w:rsidR="004A2865" w:rsidRPr="00A43614" w:rsidRDefault="004A2865" w:rsidP="000B40E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группа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0B40E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Подготов.</w:t>
            </w:r>
          </w:p>
          <w:p w:rsidR="004A2865" w:rsidRPr="00A43614" w:rsidRDefault="004A2865" w:rsidP="000B40E1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A43614">
              <w:rPr>
                <w:rFonts w:ascii="Times New Roman" w:hAnsi="Times New Roman"/>
                <w:noProof/>
                <w:sz w:val="22"/>
                <w:szCs w:val="22"/>
              </w:rPr>
              <w:t>группа</w:t>
            </w:r>
          </w:p>
        </w:tc>
      </w:tr>
      <w:tr w:rsidR="004A2865" w:rsidRPr="00F17B4B" w:rsidTr="0082623A">
        <w:trPr>
          <w:trHeight w:val="521"/>
        </w:trPr>
        <w:tc>
          <w:tcPr>
            <w:tcW w:w="4190" w:type="dxa"/>
            <w:shd w:val="clear" w:color="auto" w:fill="FFFFFF"/>
          </w:tcPr>
          <w:p w:rsidR="004A2865" w:rsidRPr="0082623A" w:rsidRDefault="004A2865" w:rsidP="0082623A">
            <w:pPr>
              <w:ind w:left="120"/>
            </w:pPr>
            <w:r w:rsidRPr="0082623A">
              <w:t>Приём детей, самостоятельная деятельность, игры</w:t>
            </w: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7.30-8.00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7.30-8.00</w:t>
            </w: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7.30-8.05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1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7.30-8.10</w:t>
            </w: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7.30-8.10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7.30-8.30</w:t>
            </w:r>
          </w:p>
        </w:tc>
      </w:tr>
      <w:tr w:rsidR="004A2865" w:rsidRPr="00F17B4B" w:rsidTr="0082623A">
        <w:trPr>
          <w:trHeight w:val="281"/>
        </w:trPr>
        <w:tc>
          <w:tcPr>
            <w:tcW w:w="4190" w:type="dxa"/>
            <w:shd w:val="clear" w:color="auto" w:fill="FFFFFF"/>
          </w:tcPr>
          <w:p w:rsidR="004A2865" w:rsidRPr="0082623A" w:rsidRDefault="004A2865" w:rsidP="0082623A">
            <w:r w:rsidRPr="0082623A">
              <w:t>Утренняя гимнастика</w:t>
            </w: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8.00-8.05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8.00-8.05</w:t>
            </w: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8.05-8.10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1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8.10-8.15</w:t>
            </w: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8.10-8.20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8.30-8.40</w:t>
            </w:r>
          </w:p>
        </w:tc>
      </w:tr>
      <w:tr w:rsidR="004A2865" w:rsidRPr="00F17B4B" w:rsidTr="0082623A">
        <w:trPr>
          <w:trHeight w:val="573"/>
        </w:trPr>
        <w:tc>
          <w:tcPr>
            <w:tcW w:w="4190" w:type="dxa"/>
            <w:shd w:val="clear" w:color="auto" w:fill="FFFFFF"/>
          </w:tcPr>
          <w:p w:rsidR="004A2865" w:rsidRPr="0082623A" w:rsidRDefault="004A2865" w:rsidP="0082623A">
            <w:r w:rsidRPr="0082623A">
              <w:t>Подготовка к завтраку, завтрак</w:t>
            </w: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8.05-8.25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8.05-8.25</w:t>
            </w: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8.10-8.30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1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8.15-8.40</w:t>
            </w: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8.20-8.50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8.40-8.55</w:t>
            </w:r>
          </w:p>
        </w:tc>
      </w:tr>
      <w:tr w:rsidR="004A2865" w:rsidRPr="00F17B4B" w:rsidTr="0082623A">
        <w:trPr>
          <w:trHeight w:val="596"/>
        </w:trPr>
        <w:tc>
          <w:tcPr>
            <w:tcW w:w="4190" w:type="dxa"/>
            <w:shd w:val="clear" w:color="auto" w:fill="FFFFFF"/>
          </w:tcPr>
          <w:p w:rsidR="004A2865" w:rsidRPr="0082623A" w:rsidRDefault="004A2865" w:rsidP="0082623A">
            <w:r w:rsidRPr="0082623A">
              <w:t>Самостоятельная деятельность, игры</w:t>
            </w:r>
          </w:p>
          <w:p w:rsidR="004A2865" w:rsidRPr="0082623A" w:rsidRDefault="004A2865" w:rsidP="0082623A">
            <w:r w:rsidRPr="0082623A">
              <w:t>Подготовка к ООД</w:t>
            </w: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8.25-9.10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8.25-9.10</w:t>
            </w: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8.30-9.00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1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8.40-9.05</w:t>
            </w: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8.50-9.10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8.55-9.20</w:t>
            </w:r>
          </w:p>
        </w:tc>
      </w:tr>
      <w:tr w:rsidR="004A2865" w:rsidRPr="00F17B4B" w:rsidTr="0082623A">
        <w:trPr>
          <w:trHeight w:val="607"/>
        </w:trPr>
        <w:tc>
          <w:tcPr>
            <w:tcW w:w="4190" w:type="dxa"/>
            <w:shd w:val="clear" w:color="auto" w:fill="FFFFFF"/>
          </w:tcPr>
          <w:p w:rsidR="004A2865" w:rsidRPr="0082623A" w:rsidRDefault="004A2865" w:rsidP="0082623A">
            <w:pPr>
              <w:rPr>
                <w:lang w:val="en-US"/>
              </w:rPr>
            </w:pPr>
            <w:r w:rsidRPr="0082623A">
              <w:t>Организованная образовательная деятельность</w:t>
            </w:r>
            <w:r w:rsidRPr="0082623A">
              <w:rPr>
                <w:lang w:val="en-US"/>
              </w:rPr>
              <w:t xml:space="preserve"> </w:t>
            </w: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 xml:space="preserve">9.10-9.20-ООД 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9.20-9.30-перерыв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 xml:space="preserve">9.30-9.40-ООД 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 xml:space="preserve">9.10-9.20-ООД 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9.20-9.30-перерыв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 xml:space="preserve">9.30-9.40-ООД 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82623A">
            <w:pPr>
              <w:pStyle w:val="2"/>
              <w:spacing w:line="240" w:lineRule="auto"/>
              <w:jc w:val="center"/>
              <w:rPr>
                <w:noProof/>
              </w:rPr>
            </w:pPr>
            <w:r w:rsidRPr="00A43614">
              <w:rPr>
                <w:noProof/>
                <w:sz w:val="22"/>
                <w:szCs w:val="22"/>
              </w:rPr>
              <w:t>9.00-9.15-оод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9.15-9.25-перерыв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9.25-9.40-оод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pacing w:line="240" w:lineRule="auto"/>
              <w:ind w:left="131"/>
              <w:jc w:val="center"/>
              <w:rPr>
                <w:noProof/>
              </w:rPr>
            </w:pPr>
            <w:r w:rsidRPr="00A43614">
              <w:rPr>
                <w:noProof/>
                <w:sz w:val="22"/>
                <w:szCs w:val="22"/>
              </w:rPr>
              <w:t>9.05-9.25-ООД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1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9.25-9.35-перерыв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1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9.35-9.55--ООД</w:t>
            </w: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9.10 – 9.35-ООД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9.35-9.45-перерыв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9.35-10.00-ООД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9.10-9.40-ООД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9.40-10.00-перерыв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10.00 -10.30-ООД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10.30-10.40-перерыв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10.40-11.10 ООД</w:t>
            </w:r>
          </w:p>
        </w:tc>
      </w:tr>
      <w:tr w:rsidR="004A2865" w:rsidRPr="00F17B4B" w:rsidTr="0082623A">
        <w:trPr>
          <w:trHeight w:val="660"/>
        </w:trPr>
        <w:tc>
          <w:tcPr>
            <w:tcW w:w="4190" w:type="dxa"/>
            <w:shd w:val="clear" w:color="auto" w:fill="FFFFFF"/>
          </w:tcPr>
          <w:p w:rsidR="004A2865" w:rsidRPr="0082623A" w:rsidRDefault="004A2865" w:rsidP="0082623A">
            <w:r w:rsidRPr="0082623A">
              <w:t>Самостоятельная деятельность, игры</w:t>
            </w: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9.40- 9.55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9.40- 9.55</w:t>
            </w: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left"/>
              <w:rPr>
                <w:noProof/>
                <w:sz w:val="22"/>
                <w:szCs w:val="22"/>
              </w:rPr>
            </w:pPr>
            <w:r w:rsidRPr="00A43614">
              <w:rPr>
                <w:noProof/>
              </w:rPr>
              <w:t xml:space="preserve">         </w:t>
            </w:r>
            <w:r w:rsidRPr="00A43614">
              <w:rPr>
                <w:noProof/>
                <w:sz w:val="22"/>
                <w:szCs w:val="22"/>
              </w:rPr>
              <w:t>9.40-9.50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1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9.55-10.10</w:t>
            </w: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1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10.00-10.10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9.40-10.00</w:t>
            </w:r>
          </w:p>
        </w:tc>
      </w:tr>
      <w:tr w:rsidR="004A2865" w:rsidRPr="00F17B4B" w:rsidTr="0082623A">
        <w:trPr>
          <w:trHeight w:val="569"/>
        </w:trPr>
        <w:tc>
          <w:tcPr>
            <w:tcW w:w="4190" w:type="dxa"/>
            <w:shd w:val="clear" w:color="auto" w:fill="FFFFFF"/>
          </w:tcPr>
          <w:p w:rsidR="004A2865" w:rsidRPr="0082623A" w:rsidRDefault="004A2865" w:rsidP="0082623A">
            <w:r w:rsidRPr="0082623A">
              <w:t>Подготовка ко второму завтраку, второй завтрак</w:t>
            </w: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9.55-10.10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9.55-10.10</w:t>
            </w: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9.50-10.10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1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10.10-10.30</w:t>
            </w: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10.10-10.30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11.10-12.30</w:t>
            </w:r>
          </w:p>
        </w:tc>
      </w:tr>
      <w:tr w:rsidR="004A2865" w:rsidRPr="00F17B4B" w:rsidTr="0082623A">
        <w:trPr>
          <w:trHeight w:val="566"/>
        </w:trPr>
        <w:tc>
          <w:tcPr>
            <w:tcW w:w="4190" w:type="dxa"/>
            <w:shd w:val="clear" w:color="auto" w:fill="FFFFFF"/>
          </w:tcPr>
          <w:p w:rsidR="004A2865" w:rsidRPr="0082623A" w:rsidRDefault="004A2865" w:rsidP="0082623A">
            <w:r w:rsidRPr="0082623A">
              <w:t>Подготовка к прогул</w:t>
            </w:r>
            <w:r w:rsidRPr="0082623A">
              <w:softHyphen/>
              <w:t>ке, прогулка Самостоятельная деятельность, игры</w:t>
            </w: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10.10-11.00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10.10-11.00</w:t>
            </w: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 xml:space="preserve"> 10.10 -11.35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1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10.30-12.00</w:t>
            </w: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10.30-12.10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12.30-13.05</w:t>
            </w:r>
          </w:p>
        </w:tc>
      </w:tr>
      <w:tr w:rsidR="004A2865" w:rsidRPr="00F17B4B" w:rsidTr="0082623A">
        <w:trPr>
          <w:trHeight w:val="573"/>
        </w:trPr>
        <w:tc>
          <w:tcPr>
            <w:tcW w:w="4190" w:type="dxa"/>
            <w:shd w:val="clear" w:color="auto" w:fill="FFFFFF"/>
          </w:tcPr>
          <w:p w:rsidR="004A2865" w:rsidRPr="0082623A" w:rsidRDefault="004A2865" w:rsidP="0082623A">
            <w:r w:rsidRPr="0082623A">
              <w:t>Подготовка к обеду, обед</w:t>
            </w: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11.00-11.40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11.00-11.40</w:t>
            </w: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 xml:space="preserve"> 11.35-12.05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1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12.00-12.45</w:t>
            </w: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12.10-13.00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13.05-15.00</w:t>
            </w:r>
          </w:p>
        </w:tc>
      </w:tr>
      <w:tr w:rsidR="004A2865" w:rsidRPr="00F17B4B" w:rsidTr="0082623A">
        <w:trPr>
          <w:trHeight w:val="566"/>
        </w:trPr>
        <w:tc>
          <w:tcPr>
            <w:tcW w:w="4190" w:type="dxa"/>
            <w:shd w:val="clear" w:color="auto" w:fill="FFFFFF"/>
          </w:tcPr>
          <w:p w:rsidR="004A2865" w:rsidRPr="0082623A" w:rsidRDefault="004A2865" w:rsidP="0082623A">
            <w:r w:rsidRPr="0082623A">
              <w:t>Подготовка ко сну, дневной сон</w:t>
            </w: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11.40-15.00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11.40-15.00</w:t>
            </w: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 xml:space="preserve"> 12.05- 15.00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1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 xml:space="preserve"> 12.45-15.00</w:t>
            </w: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13.00-15.00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2" w:right="-10" w:hanging="274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15.00-15.15</w:t>
            </w:r>
          </w:p>
        </w:tc>
      </w:tr>
      <w:tr w:rsidR="004A2865" w:rsidRPr="00F17B4B" w:rsidTr="0082623A">
        <w:trPr>
          <w:trHeight w:val="579"/>
        </w:trPr>
        <w:tc>
          <w:tcPr>
            <w:tcW w:w="4190" w:type="dxa"/>
            <w:shd w:val="clear" w:color="auto" w:fill="FFFFFF"/>
          </w:tcPr>
          <w:p w:rsidR="004A2865" w:rsidRPr="0082623A" w:rsidRDefault="004A2865" w:rsidP="0082623A">
            <w:r w:rsidRPr="0082623A">
              <w:t xml:space="preserve"> Подъем, воздушные процедуры</w:t>
            </w: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15.00-15.15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15.00-15.15</w:t>
            </w: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 xml:space="preserve"> 15.00-15.15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274" w:right="260" w:hanging="274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 xml:space="preserve">     15.00-15.15</w:t>
            </w: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274" w:right="260" w:hanging="274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15.00-15.15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2" w:right="-10" w:hanging="274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15.15-15.30</w:t>
            </w:r>
          </w:p>
        </w:tc>
      </w:tr>
      <w:tr w:rsidR="004A2865" w:rsidRPr="00F17B4B" w:rsidTr="0082623A">
        <w:trPr>
          <w:trHeight w:val="573"/>
        </w:trPr>
        <w:tc>
          <w:tcPr>
            <w:tcW w:w="4190" w:type="dxa"/>
            <w:shd w:val="clear" w:color="auto" w:fill="FFFFFF"/>
          </w:tcPr>
          <w:p w:rsidR="004A2865" w:rsidRPr="0082623A" w:rsidRDefault="004A2865" w:rsidP="0082623A">
            <w:r w:rsidRPr="0082623A">
              <w:t>Подготовка к полдни</w:t>
            </w:r>
            <w:r w:rsidRPr="0082623A">
              <w:softHyphen/>
              <w:t>ку, полдник</w:t>
            </w: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15.15-15.30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15.15-15.30</w:t>
            </w: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 xml:space="preserve">  15.15-15.30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274" w:right="260" w:hanging="274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 xml:space="preserve">    15.15-15.30</w:t>
            </w: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274" w:right="260" w:hanging="274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15.15-15.30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2" w:right="-10" w:hanging="274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</w:t>
            </w:r>
            <w:r w:rsidRPr="0082623A">
              <w:rPr>
                <w:noProof/>
                <w:sz w:val="22"/>
                <w:szCs w:val="22"/>
                <w:lang w:val="en-US"/>
              </w:rPr>
              <w:t>.</w:t>
            </w:r>
            <w:r w:rsidRPr="00A43614">
              <w:rPr>
                <w:noProof/>
                <w:sz w:val="22"/>
                <w:szCs w:val="22"/>
              </w:rPr>
              <w:t>30-16.15</w:t>
            </w:r>
          </w:p>
        </w:tc>
      </w:tr>
      <w:tr w:rsidR="004A2865" w:rsidRPr="00F17B4B" w:rsidTr="0082623A">
        <w:trPr>
          <w:trHeight w:val="1024"/>
        </w:trPr>
        <w:tc>
          <w:tcPr>
            <w:tcW w:w="419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 xml:space="preserve"> </w:t>
            </w:r>
            <w:r w:rsidRPr="00A43614">
              <w:t xml:space="preserve"> </w:t>
            </w:r>
            <w:r w:rsidRPr="00A43614">
              <w:rPr>
                <w:sz w:val="22"/>
                <w:szCs w:val="22"/>
              </w:rPr>
              <w:t>Самостоятельная деятельность, игры</w:t>
            </w:r>
            <w:r w:rsidRPr="00A43614">
              <w:rPr>
                <w:noProof/>
                <w:sz w:val="22"/>
                <w:szCs w:val="22"/>
              </w:rPr>
              <w:t xml:space="preserve"> 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чтение художествен</w:t>
            </w:r>
            <w:r w:rsidRPr="00A43614">
              <w:rPr>
                <w:noProof/>
                <w:sz w:val="22"/>
                <w:szCs w:val="22"/>
              </w:rPr>
              <w:softHyphen/>
              <w:t xml:space="preserve">ной литературы, 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rPr>
                <w:noProof/>
                <w:sz w:val="22"/>
                <w:szCs w:val="22"/>
              </w:rPr>
            </w:pPr>
            <w:r w:rsidRPr="00A43614">
              <w:rPr>
                <w:sz w:val="22"/>
                <w:szCs w:val="22"/>
              </w:rPr>
              <w:t xml:space="preserve"> образовательная деятельность</w:t>
            </w: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15.30-15.40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15.30-15.40</w:t>
            </w: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15.30-15.45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274" w:right="260" w:hanging="274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 xml:space="preserve">     15.30-15.50</w:t>
            </w: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274" w:hanging="274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15.30-16.00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2" w:right="-10" w:hanging="274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16.15-16.40</w:t>
            </w:r>
          </w:p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2" w:right="-10" w:hanging="274"/>
              <w:jc w:val="center"/>
              <w:rPr>
                <w:noProof/>
                <w:sz w:val="22"/>
                <w:szCs w:val="22"/>
              </w:rPr>
            </w:pPr>
          </w:p>
        </w:tc>
      </w:tr>
      <w:tr w:rsidR="004A2865" w:rsidRPr="00F17B4B" w:rsidTr="0082623A">
        <w:trPr>
          <w:trHeight w:val="584"/>
        </w:trPr>
        <w:tc>
          <w:tcPr>
            <w:tcW w:w="4190" w:type="dxa"/>
            <w:shd w:val="clear" w:color="auto" w:fill="FFFFFF"/>
          </w:tcPr>
          <w:p w:rsidR="004A2865" w:rsidRPr="0082623A" w:rsidRDefault="004A2865" w:rsidP="0082623A">
            <w:r w:rsidRPr="0082623A">
              <w:t>Подготовка к прогул</w:t>
            </w:r>
            <w:r w:rsidRPr="0082623A">
              <w:softHyphen/>
              <w:t>ке, прогулка</w:t>
            </w: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15.45-16.20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15.45-16.20</w:t>
            </w: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15.45-16.30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15.50 -16.40</w:t>
            </w: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274" w:hanging="274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16.00-16.45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2" w:right="-10" w:hanging="274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16.40-17.05</w:t>
            </w:r>
          </w:p>
        </w:tc>
      </w:tr>
      <w:tr w:rsidR="004A2865" w:rsidRPr="00F17B4B" w:rsidTr="0082623A">
        <w:trPr>
          <w:trHeight w:val="584"/>
        </w:trPr>
        <w:tc>
          <w:tcPr>
            <w:tcW w:w="4190" w:type="dxa"/>
            <w:shd w:val="clear" w:color="auto" w:fill="FFFFFF"/>
          </w:tcPr>
          <w:p w:rsidR="004A2865" w:rsidRPr="0082623A" w:rsidRDefault="004A2865" w:rsidP="0082623A">
            <w:r w:rsidRPr="0082623A">
              <w:t>Подготовка к ужину, ужин</w:t>
            </w: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16.20-17.00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16.20-17.00</w:t>
            </w: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16.30-17.00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16.40-17.00</w:t>
            </w: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274" w:hanging="274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16.45-17.05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132" w:right="-10" w:hanging="274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17.05-18.00</w:t>
            </w:r>
          </w:p>
        </w:tc>
      </w:tr>
      <w:tr w:rsidR="004A2865" w:rsidRPr="00F17B4B" w:rsidTr="0082623A">
        <w:trPr>
          <w:trHeight w:val="450"/>
        </w:trPr>
        <w:tc>
          <w:tcPr>
            <w:tcW w:w="4190" w:type="dxa"/>
            <w:shd w:val="clear" w:color="auto" w:fill="FFFFFF"/>
          </w:tcPr>
          <w:p w:rsidR="004A2865" w:rsidRPr="0082623A" w:rsidRDefault="004A2865" w:rsidP="0082623A">
            <w:r w:rsidRPr="0082623A">
              <w:t>Подготовка к прогул</w:t>
            </w:r>
            <w:r w:rsidRPr="0082623A">
              <w:softHyphen/>
              <w:t>ке, прогулка ,самостоятельная деятельность детей</w:t>
            </w:r>
          </w:p>
        </w:tc>
        <w:tc>
          <w:tcPr>
            <w:tcW w:w="193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17.00-18.00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left="-10"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17.00-18.00</w:t>
            </w:r>
          </w:p>
        </w:tc>
        <w:tc>
          <w:tcPr>
            <w:tcW w:w="1955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17.00-18.00</w:t>
            </w:r>
          </w:p>
        </w:tc>
        <w:tc>
          <w:tcPr>
            <w:tcW w:w="162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17.00-18.00</w:t>
            </w:r>
          </w:p>
        </w:tc>
        <w:tc>
          <w:tcPr>
            <w:tcW w:w="167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17.05-18.00</w:t>
            </w:r>
          </w:p>
        </w:tc>
        <w:tc>
          <w:tcPr>
            <w:tcW w:w="1600" w:type="dxa"/>
            <w:shd w:val="clear" w:color="auto" w:fill="FFFFFF"/>
          </w:tcPr>
          <w:p w:rsidR="004A2865" w:rsidRPr="00A43614" w:rsidRDefault="004A2865" w:rsidP="0082623A">
            <w:pPr>
              <w:pStyle w:val="2"/>
              <w:shd w:val="clear" w:color="auto" w:fill="auto"/>
              <w:spacing w:line="240" w:lineRule="auto"/>
              <w:ind w:right="-10"/>
              <w:jc w:val="center"/>
              <w:rPr>
                <w:noProof/>
                <w:sz w:val="22"/>
                <w:szCs w:val="22"/>
              </w:rPr>
            </w:pPr>
            <w:r w:rsidRPr="00A43614">
              <w:rPr>
                <w:noProof/>
                <w:sz w:val="22"/>
                <w:szCs w:val="22"/>
              </w:rPr>
              <w:t>7.30-8.30</w:t>
            </w:r>
          </w:p>
        </w:tc>
      </w:tr>
    </w:tbl>
    <w:p w:rsidR="004A2865" w:rsidRDefault="004A2865" w:rsidP="00FB2576">
      <w:pPr>
        <w:pStyle w:val="Style77"/>
        <w:widowControl/>
        <w:rPr>
          <w:rStyle w:val="FontStyle223"/>
          <w:rFonts w:ascii="Times New Roman" w:hAnsi="Times New Roman" w:cs="Times New Roman"/>
          <w:bCs/>
          <w:sz w:val="28"/>
          <w:szCs w:val="28"/>
          <w:u w:val="single"/>
        </w:rPr>
      </w:pPr>
    </w:p>
    <w:p w:rsidR="004A2865" w:rsidRDefault="004A2865" w:rsidP="008417D1">
      <w:pPr>
        <w:ind w:left="26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E768DE">
      <w:pPr>
        <w:ind w:left="2620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</w:t>
      </w:r>
      <w:r w:rsidRPr="00AF79E0">
        <w:rPr>
          <w:rFonts w:ascii="Times New Roman" w:hAnsi="Times New Roman"/>
          <w:b/>
          <w:bCs/>
          <w:color w:val="FF0000"/>
          <w:sz w:val="28"/>
          <w:szCs w:val="28"/>
        </w:rPr>
        <w:t>Организация образовательного процесса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0"/>
        <w:gridCol w:w="105"/>
        <w:gridCol w:w="3533"/>
        <w:gridCol w:w="1200"/>
        <w:gridCol w:w="6170"/>
      </w:tblGrid>
      <w:tr w:rsidR="004A2865" w:rsidTr="00E155E2">
        <w:tc>
          <w:tcPr>
            <w:tcW w:w="14848" w:type="dxa"/>
            <w:gridSpan w:val="5"/>
          </w:tcPr>
          <w:p w:rsidR="004A2865" w:rsidRPr="00E155E2" w:rsidRDefault="004A2865" w:rsidP="00E155E2">
            <w:pPr>
              <w:tabs>
                <w:tab w:val="left" w:pos="3840"/>
              </w:tabs>
              <w:spacing w:after="0" w:line="240" w:lineRule="auto"/>
              <w:ind w:left="361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1. Режим работы учреждения</w:t>
            </w:r>
          </w:p>
        </w:tc>
      </w:tr>
      <w:tr w:rsidR="004A2865" w:rsidTr="00E155E2">
        <w:tc>
          <w:tcPr>
            <w:tcW w:w="7478" w:type="dxa"/>
            <w:gridSpan w:val="3"/>
          </w:tcPr>
          <w:p w:rsidR="004A2865" w:rsidRPr="00E155E2" w:rsidRDefault="004A2865" w:rsidP="00E15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2865" w:rsidRPr="00E155E2" w:rsidRDefault="004A2865" w:rsidP="00E15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370" w:type="dxa"/>
            <w:gridSpan w:val="2"/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5 дней (с понедельника по пятницу)</w:t>
            </w:r>
          </w:p>
        </w:tc>
      </w:tr>
      <w:tr w:rsidR="004A2865" w:rsidTr="00E155E2">
        <w:tc>
          <w:tcPr>
            <w:tcW w:w="7478" w:type="dxa"/>
            <w:gridSpan w:val="3"/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Время работы возрастных групп</w:t>
            </w:r>
          </w:p>
        </w:tc>
        <w:tc>
          <w:tcPr>
            <w:tcW w:w="7370" w:type="dxa"/>
            <w:gridSpan w:val="2"/>
            <w:tcBorders>
              <w:top w:val="nil"/>
            </w:tcBorders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10,5 часов (с 07.30 до 18.00 часов)</w:t>
            </w:r>
          </w:p>
        </w:tc>
      </w:tr>
      <w:tr w:rsidR="004A2865" w:rsidTr="00E155E2">
        <w:tc>
          <w:tcPr>
            <w:tcW w:w="7478" w:type="dxa"/>
            <w:gridSpan w:val="3"/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Нерабочие дни</w:t>
            </w:r>
          </w:p>
        </w:tc>
        <w:tc>
          <w:tcPr>
            <w:tcW w:w="7370" w:type="dxa"/>
            <w:gridSpan w:val="2"/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</w:tr>
      <w:tr w:rsidR="004A2865" w:rsidTr="00E155E2">
        <w:tc>
          <w:tcPr>
            <w:tcW w:w="14848" w:type="dxa"/>
            <w:gridSpan w:val="5"/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E155E2">
              <w:rPr>
                <w:rFonts w:ascii="Times New Roman" w:hAnsi="Times New Roman"/>
                <w:b/>
                <w:sz w:val="24"/>
                <w:szCs w:val="24"/>
              </w:rPr>
              <w:t>2. Продолжительность учебного года</w:t>
            </w:r>
          </w:p>
        </w:tc>
      </w:tr>
      <w:tr w:rsidR="004A2865" w:rsidTr="00E155E2">
        <w:tc>
          <w:tcPr>
            <w:tcW w:w="3945" w:type="dxa"/>
            <w:gridSpan w:val="2"/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733" w:type="dxa"/>
            <w:gridSpan w:val="2"/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01.09.2020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31.05.2021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38 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  <w:tr w:rsidR="004A2865" w:rsidTr="00E155E2">
        <w:tc>
          <w:tcPr>
            <w:tcW w:w="3945" w:type="dxa"/>
            <w:gridSpan w:val="2"/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733" w:type="dxa"/>
            <w:gridSpan w:val="2"/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1.09.2020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31.12.2020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   17 недель</w:t>
            </w:r>
          </w:p>
        </w:tc>
      </w:tr>
      <w:tr w:rsidR="004A2865" w:rsidTr="00E155E2">
        <w:tc>
          <w:tcPr>
            <w:tcW w:w="3945" w:type="dxa"/>
            <w:gridSpan w:val="2"/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4733" w:type="dxa"/>
            <w:gridSpan w:val="2"/>
            <w:tcBorders>
              <w:top w:val="nil"/>
            </w:tcBorders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09.01.2021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31.05.2021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21  неделя</w:t>
            </w:r>
          </w:p>
        </w:tc>
      </w:tr>
      <w:tr w:rsidR="004A2865" w:rsidTr="00E155E2">
        <w:tc>
          <w:tcPr>
            <w:tcW w:w="14848" w:type="dxa"/>
            <w:gridSpan w:val="5"/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3. Мероприятия, проводимые в рамках образовательного процесса</w:t>
            </w:r>
          </w:p>
        </w:tc>
      </w:tr>
      <w:tr w:rsidR="004A2865" w:rsidTr="00E155E2">
        <w:tc>
          <w:tcPr>
            <w:tcW w:w="14848" w:type="dxa"/>
            <w:gridSpan w:val="5"/>
          </w:tcPr>
          <w:p w:rsidR="004A2865" w:rsidRPr="00E155E2" w:rsidRDefault="004A2865" w:rsidP="00E155E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                                             </w:t>
            </w:r>
            <w:r w:rsidRPr="00E155E2">
              <w:rPr>
                <w:rFonts w:ascii="Times New Roman" w:hAnsi="Times New Roman"/>
                <w:b/>
                <w:sz w:val="24"/>
                <w:szCs w:val="24"/>
              </w:rPr>
              <w:t>3.1. Мониторинг достижения детьми планируемых результатов освоения основной</w:t>
            </w:r>
          </w:p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sz w:val="24"/>
                <w:szCs w:val="24"/>
              </w:rPr>
              <w:t>образовательной программы дошкольного образования</w:t>
            </w:r>
          </w:p>
        </w:tc>
      </w:tr>
      <w:tr w:rsidR="004A2865" w:rsidTr="00E155E2">
        <w:tc>
          <w:tcPr>
            <w:tcW w:w="3945" w:type="dxa"/>
            <w:gridSpan w:val="2"/>
            <w:vAlign w:val="bottom"/>
          </w:tcPr>
          <w:p w:rsidR="004A2865" w:rsidRPr="00E155E2" w:rsidRDefault="004A2865" w:rsidP="00E155E2">
            <w:pPr>
              <w:ind w:lef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4733" w:type="dxa"/>
            <w:gridSpan w:val="2"/>
            <w:vAlign w:val="bottom"/>
          </w:tcPr>
          <w:p w:rsidR="004A2865" w:rsidRPr="00E155E2" w:rsidRDefault="004A2865" w:rsidP="00E15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6170" w:type="dxa"/>
            <w:vAlign w:val="bottom"/>
          </w:tcPr>
          <w:p w:rsidR="004A2865" w:rsidRPr="00E155E2" w:rsidRDefault="004A2865" w:rsidP="00E155E2">
            <w:pPr>
              <w:ind w:left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A2865" w:rsidTr="00E155E2">
        <w:tc>
          <w:tcPr>
            <w:tcW w:w="3945" w:type="dxa"/>
            <w:gridSpan w:val="2"/>
            <w:vAlign w:val="bottom"/>
          </w:tcPr>
          <w:p w:rsidR="004A2865" w:rsidRPr="00E155E2" w:rsidRDefault="004A2865" w:rsidP="00E155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4733" w:type="dxa"/>
            <w:gridSpan w:val="2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10.05 2021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-22.05.2021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5 дней</w:t>
            </w:r>
          </w:p>
        </w:tc>
      </w:tr>
      <w:tr w:rsidR="004A2865" w:rsidTr="00E155E2">
        <w:tc>
          <w:tcPr>
            <w:tcW w:w="14848" w:type="dxa"/>
            <w:gridSpan w:val="5"/>
            <w:vAlign w:val="bottom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w w:val="99"/>
                <w:sz w:val="24"/>
                <w:szCs w:val="24"/>
              </w:rPr>
              <w:t>3.2. Праздники для воспитанников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w w:val="99"/>
                <w:sz w:val="24"/>
                <w:szCs w:val="24"/>
              </w:rPr>
              <w:t>Сроки/даты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02.09.2020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Праздник Осени (по возрастным группам)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с 28.10.2020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 xml:space="preserve"> .</w:t>
            </w:r>
          </w:p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 31.10.2020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Новогодние утренники (по возрастным группам)</w:t>
            </w:r>
          </w:p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с 23.12.2020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</w:p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 27.12.2020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21.02.2021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с 02.03.2021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по 06.03.2021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28.02.2021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13.04.2021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22.04.2021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07.05.2021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г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01.06.2021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11.06.2021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г.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  <w:tc>
          <w:tcPr>
            <w:tcW w:w="6170" w:type="dxa"/>
          </w:tcPr>
          <w:p w:rsidR="004A2865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28.05.2021-29.05.2021г.</w:t>
            </w:r>
          </w:p>
        </w:tc>
      </w:tr>
      <w:tr w:rsidR="004A2865" w:rsidTr="00E155E2">
        <w:tc>
          <w:tcPr>
            <w:tcW w:w="14848" w:type="dxa"/>
            <w:gridSpan w:val="5"/>
            <w:vAlign w:val="bottom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w w:val="99"/>
                <w:sz w:val="24"/>
                <w:szCs w:val="24"/>
              </w:rPr>
              <w:t>4. Каникулярное время, праздничные (нерабочие дни)</w:t>
            </w:r>
          </w:p>
        </w:tc>
      </w:tr>
      <w:tr w:rsidR="004A2865" w:rsidTr="00E155E2">
        <w:tc>
          <w:tcPr>
            <w:tcW w:w="14848" w:type="dxa"/>
            <w:gridSpan w:val="5"/>
            <w:vAlign w:val="bottom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w w:val="99"/>
                <w:sz w:val="24"/>
                <w:szCs w:val="24"/>
              </w:rPr>
              <w:t>4.1. Каникулы</w:t>
            </w:r>
          </w:p>
        </w:tc>
      </w:tr>
      <w:tr w:rsidR="004A2865" w:rsidTr="00E155E2">
        <w:tc>
          <w:tcPr>
            <w:tcW w:w="3840" w:type="dxa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3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sz w:val="24"/>
                <w:szCs w:val="24"/>
              </w:rPr>
              <w:t>Сроки/даты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b/>
                <w:w w:val="99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w w:val="99"/>
                <w:sz w:val="24"/>
                <w:szCs w:val="24"/>
              </w:rPr>
              <w:t>Количество каникулярных недель/праздничных дней</w:t>
            </w:r>
          </w:p>
        </w:tc>
      </w:tr>
      <w:tr w:rsidR="004A2865" w:rsidTr="00E155E2">
        <w:tc>
          <w:tcPr>
            <w:tcW w:w="3840" w:type="dxa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4838" w:type="dxa"/>
            <w:gridSpan w:val="3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30.12.2020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08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01.2021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01.2021</w:t>
              </w:r>
              <w:r w:rsidRPr="00E155E2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E155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>11 дней</w:t>
            </w:r>
          </w:p>
        </w:tc>
      </w:tr>
      <w:tr w:rsidR="004A2865" w:rsidTr="00E155E2">
        <w:tc>
          <w:tcPr>
            <w:tcW w:w="3840" w:type="dxa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4838" w:type="dxa"/>
            <w:gridSpan w:val="3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01.06.2021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31.08.2021</w:t>
            </w:r>
            <w:r w:rsidRPr="00E155E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92 дня</w:t>
            </w:r>
          </w:p>
        </w:tc>
      </w:tr>
      <w:tr w:rsidR="004A2865" w:rsidTr="00E155E2">
        <w:tc>
          <w:tcPr>
            <w:tcW w:w="14848" w:type="dxa"/>
            <w:gridSpan w:val="5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5E2">
              <w:rPr>
                <w:rFonts w:ascii="Times New Roman" w:hAnsi="Times New Roman"/>
                <w:b/>
                <w:sz w:val="24"/>
                <w:szCs w:val="24"/>
              </w:rPr>
              <w:t>4.2. Праздничные дни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04.11.2021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 xml:space="preserve"> г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23.02.2021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 xml:space="preserve"> г.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08.03.2021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 xml:space="preserve"> г.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01.05.2021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 xml:space="preserve"> г.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Победы в ВОВ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09.05.2021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 xml:space="preserve"> г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5E2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6170" w:type="dxa"/>
          </w:tcPr>
          <w:p w:rsidR="004A2865" w:rsidRPr="00E155E2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12.06.2021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 xml:space="preserve"> г.</w:t>
            </w:r>
          </w:p>
        </w:tc>
      </w:tr>
      <w:tr w:rsidR="004A2865" w:rsidTr="00E155E2">
        <w:tc>
          <w:tcPr>
            <w:tcW w:w="8678" w:type="dxa"/>
            <w:gridSpan w:val="4"/>
            <w:vAlign w:val="bottom"/>
          </w:tcPr>
          <w:p w:rsidR="004A2865" w:rsidRPr="00E155E2" w:rsidRDefault="004A2865" w:rsidP="00E15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флага</w:t>
            </w:r>
          </w:p>
        </w:tc>
        <w:tc>
          <w:tcPr>
            <w:tcW w:w="6170" w:type="dxa"/>
          </w:tcPr>
          <w:p w:rsidR="004A2865" w:rsidRDefault="004A2865" w:rsidP="00E155E2">
            <w:pPr>
              <w:spacing w:after="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12.08.2021</w:t>
            </w:r>
            <w:r w:rsidRPr="00E155E2">
              <w:rPr>
                <w:rFonts w:ascii="Times New Roman" w:hAnsi="Times New Roman"/>
                <w:w w:val="99"/>
                <w:sz w:val="24"/>
                <w:szCs w:val="24"/>
              </w:rPr>
              <w:t xml:space="preserve"> г.</w:t>
            </w:r>
          </w:p>
        </w:tc>
      </w:tr>
    </w:tbl>
    <w:p w:rsidR="004A2865" w:rsidRPr="00AF79E0" w:rsidRDefault="004A2865" w:rsidP="007B673B">
      <w:pPr>
        <w:ind w:left="2620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4A2865" w:rsidRDefault="004A2865" w:rsidP="00AF0C97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B96D63">
      <w:pPr>
        <w:ind w:left="1580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</w:t>
      </w:r>
    </w:p>
    <w:p w:rsidR="004A2865" w:rsidRDefault="004A2865" w:rsidP="00B96D63">
      <w:pPr>
        <w:ind w:left="158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B96D63">
      <w:pPr>
        <w:ind w:left="158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B96D63">
      <w:pPr>
        <w:ind w:left="158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B96D63">
      <w:pPr>
        <w:ind w:left="158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B96D63">
      <w:pPr>
        <w:ind w:left="158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B96D63">
      <w:pPr>
        <w:ind w:left="158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B96D63">
      <w:pPr>
        <w:ind w:left="158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506E1C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094FAB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AF0C97">
      <w:pPr>
        <w:ind w:left="1580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</w:t>
      </w:r>
      <w:r w:rsidRPr="00FB18A7">
        <w:rPr>
          <w:rFonts w:ascii="Times New Roman" w:hAnsi="Times New Roman"/>
          <w:b/>
          <w:bCs/>
          <w:color w:val="FF0000"/>
          <w:sz w:val="28"/>
          <w:szCs w:val="28"/>
        </w:rPr>
        <w:t>Планирование образовательной деятельности</w:t>
      </w:r>
    </w:p>
    <w:p w:rsidR="004A2865" w:rsidRPr="003028C7" w:rsidRDefault="004A2865" w:rsidP="00AF0C97">
      <w:pPr>
        <w:ind w:left="1580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                    2020 - 2021</w:t>
      </w:r>
      <w:r w:rsidRPr="00FB18A7">
        <w:rPr>
          <w:rFonts w:ascii="Times New Roman" w:hAnsi="Times New Roman"/>
          <w:b/>
          <w:bCs/>
          <w:color w:val="FF0000"/>
          <w:sz w:val="28"/>
          <w:szCs w:val="28"/>
        </w:rPr>
        <w:t xml:space="preserve"> учебный  год</w:t>
      </w: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63"/>
        <w:gridCol w:w="1468"/>
        <w:gridCol w:w="1704"/>
        <w:gridCol w:w="705"/>
        <w:gridCol w:w="6"/>
        <w:gridCol w:w="773"/>
        <w:gridCol w:w="796"/>
        <w:gridCol w:w="789"/>
        <w:gridCol w:w="93"/>
        <w:gridCol w:w="710"/>
        <w:gridCol w:w="92"/>
        <w:gridCol w:w="787"/>
        <w:gridCol w:w="43"/>
        <w:gridCol w:w="856"/>
        <w:gridCol w:w="852"/>
        <w:gridCol w:w="1228"/>
        <w:gridCol w:w="1284"/>
      </w:tblGrid>
      <w:tr w:rsidR="004A2865" w:rsidRPr="00A01A0A" w:rsidTr="00373035">
        <w:trPr>
          <w:trHeight w:val="187"/>
        </w:trPr>
        <w:tc>
          <w:tcPr>
            <w:tcW w:w="2363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865" w:rsidRPr="00E84C15" w:rsidRDefault="004A2865" w:rsidP="000E78C7">
            <w:pPr>
              <w:spacing w:before="33"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Области</w:t>
            </w:r>
          </w:p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2" w:type="dxa"/>
            <w:gridSpan w:val="2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Виды образовательной деятельности*</w:t>
            </w:r>
          </w:p>
        </w:tc>
        <w:tc>
          <w:tcPr>
            <w:tcW w:w="148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Default="004A2865" w:rsidP="000E78C7">
            <w:pPr>
              <w:spacing w:before="33" w:after="0" w:line="189" w:lineRule="atLeas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младшая </w:t>
            </w:r>
          </w:p>
          <w:p w:rsidR="004A2865" w:rsidRPr="003028C7" w:rsidRDefault="004A2865" w:rsidP="000E78C7">
            <w:pPr>
              <w:spacing w:before="33" w:after="0" w:line="189" w:lineRule="atLeas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585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Младшая группа</w:t>
            </w:r>
          </w:p>
        </w:tc>
        <w:tc>
          <w:tcPr>
            <w:tcW w:w="1682" w:type="dxa"/>
            <w:gridSpan w:val="4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751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251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Подготовительная к школе группа</w:t>
            </w:r>
          </w:p>
        </w:tc>
      </w:tr>
      <w:tr w:rsidR="004A2865" w:rsidRPr="00A01A0A" w:rsidTr="00373035">
        <w:trPr>
          <w:trHeight w:val="187"/>
        </w:trPr>
        <w:tc>
          <w:tcPr>
            <w:tcW w:w="2363" w:type="dxa"/>
            <w:vMerge/>
            <w:shd w:val="clear" w:color="auto" w:fill="EEECE1"/>
            <w:vAlign w:val="center"/>
          </w:tcPr>
          <w:p w:rsidR="004A2865" w:rsidRPr="00E84C15" w:rsidRDefault="004A2865" w:rsidP="000E78C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vMerge/>
            <w:shd w:val="clear" w:color="auto" w:fill="EEECE1"/>
            <w:vAlign w:val="center"/>
          </w:tcPr>
          <w:p w:rsidR="004A2865" w:rsidRPr="00E84C15" w:rsidRDefault="004A2865" w:rsidP="000E78C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shd w:val="clear" w:color="auto" w:fill="EEECE1"/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2-3 лет</w:t>
            </w:r>
          </w:p>
        </w:tc>
        <w:tc>
          <w:tcPr>
            <w:tcW w:w="1585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3-4 лет</w:t>
            </w:r>
          </w:p>
        </w:tc>
        <w:tc>
          <w:tcPr>
            <w:tcW w:w="1682" w:type="dxa"/>
            <w:gridSpan w:val="4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4-5 лет</w:t>
            </w:r>
          </w:p>
        </w:tc>
        <w:tc>
          <w:tcPr>
            <w:tcW w:w="1751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5-6 лет</w:t>
            </w:r>
          </w:p>
        </w:tc>
        <w:tc>
          <w:tcPr>
            <w:tcW w:w="251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6-7 лет</w:t>
            </w:r>
          </w:p>
        </w:tc>
      </w:tr>
      <w:tr w:rsidR="004A2865" w:rsidRPr="00A01A0A" w:rsidTr="00373035">
        <w:trPr>
          <w:trHeight w:val="545"/>
        </w:trPr>
        <w:tc>
          <w:tcPr>
            <w:tcW w:w="2363" w:type="dxa"/>
            <w:vMerge/>
            <w:shd w:val="clear" w:color="auto" w:fill="EEECE1"/>
            <w:vAlign w:val="center"/>
          </w:tcPr>
          <w:p w:rsidR="004A2865" w:rsidRPr="00E84C15" w:rsidRDefault="004A2865" w:rsidP="000E78C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vMerge/>
            <w:shd w:val="clear" w:color="auto" w:fill="EEECE1"/>
            <w:vAlign w:val="center"/>
          </w:tcPr>
          <w:p w:rsidR="004A2865" w:rsidRPr="00E84C15" w:rsidRDefault="004A2865" w:rsidP="000E78C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4" w:type="dxa"/>
            <w:gridSpan w:val="14"/>
            <w:shd w:val="clear" w:color="auto" w:fill="EEECE1"/>
          </w:tcPr>
          <w:p w:rsidR="004A2865" w:rsidRPr="00E84C15" w:rsidRDefault="004A2865" w:rsidP="000E78C7">
            <w:pPr>
              <w:spacing w:before="33" w:after="33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Comic Sans MS" w:hAnsi="Comic Sans MS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A2865" w:rsidRPr="00A01A0A" w:rsidTr="00373035">
        <w:trPr>
          <w:trHeight w:val="187"/>
        </w:trPr>
        <w:tc>
          <w:tcPr>
            <w:tcW w:w="2363" w:type="dxa"/>
            <w:vMerge/>
            <w:shd w:val="clear" w:color="auto" w:fill="EEECE1"/>
            <w:vAlign w:val="center"/>
          </w:tcPr>
          <w:p w:rsidR="004A2865" w:rsidRPr="00E84C15" w:rsidRDefault="004A2865" w:rsidP="000E78C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vMerge/>
            <w:shd w:val="clear" w:color="auto" w:fill="EEECE1"/>
            <w:vAlign w:val="center"/>
          </w:tcPr>
          <w:p w:rsidR="004A2865" w:rsidRPr="00E84C15" w:rsidRDefault="004A2865" w:rsidP="000E78C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EEECE1"/>
          </w:tcPr>
          <w:p w:rsidR="004A2865" w:rsidRPr="00E84C15" w:rsidRDefault="004A2865" w:rsidP="00302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нед.</w:t>
            </w:r>
          </w:p>
        </w:tc>
        <w:tc>
          <w:tcPr>
            <w:tcW w:w="773" w:type="dxa"/>
            <w:shd w:val="clear" w:color="auto" w:fill="EEECE1"/>
          </w:tcPr>
          <w:p w:rsidR="004A2865" w:rsidRPr="00E84C15" w:rsidRDefault="004A2865" w:rsidP="00302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302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нед.</w:t>
            </w:r>
          </w:p>
        </w:tc>
        <w:tc>
          <w:tcPr>
            <w:tcW w:w="78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302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03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302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нед.</w:t>
            </w:r>
          </w:p>
        </w:tc>
        <w:tc>
          <w:tcPr>
            <w:tcW w:w="922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302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302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нед.</w:t>
            </w:r>
          </w:p>
        </w:tc>
        <w:tc>
          <w:tcPr>
            <w:tcW w:w="85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302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2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302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нед.</w:t>
            </w:r>
          </w:p>
        </w:tc>
        <w:tc>
          <w:tcPr>
            <w:tcW w:w="12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302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</w:t>
            </w:r>
          </w:p>
        </w:tc>
      </w:tr>
      <w:tr w:rsidR="004A2865" w:rsidRPr="00A01A0A" w:rsidTr="003028C7">
        <w:trPr>
          <w:trHeight w:val="187"/>
        </w:trPr>
        <w:tc>
          <w:tcPr>
            <w:tcW w:w="2363" w:type="dxa"/>
            <w:shd w:val="clear" w:color="auto" w:fill="EEECE1"/>
          </w:tcPr>
          <w:p w:rsidR="004A2865" w:rsidRPr="00E84C15" w:rsidRDefault="004A2865" w:rsidP="000E7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shd w:val="clear" w:color="auto" w:fill="EEECE1"/>
          </w:tcPr>
          <w:p w:rsidR="004A2865" w:rsidRPr="00E84C15" w:rsidRDefault="004A2865" w:rsidP="000E7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shd w:val="clear" w:color="auto" w:fill="EEECE1"/>
          </w:tcPr>
          <w:p w:rsidR="004A2865" w:rsidRPr="00E84C15" w:rsidRDefault="004A2865" w:rsidP="000E78C7">
            <w:pPr>
              <w:spacing w:before="33" w:after="0" w:line="189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dxa"/>
            <w:gridSpan w:val="2"/>
            <w:shd w:val="clear" w:color="auto" w:fill="EEECE1"/>
          </w:tcPr>
          <w:p w:rsidR="004A2865" w:rsidRPr="00E84C15" w:rsidRDefault="004A2865" w:rsidP="000E78C7">
            <w:pPr>
              <w:spacing w:before="33" w:after="0" w:line="189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8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3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2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4A2865" w:rsidRPr="00A01A0A" w:rsidTr="00373035">
        <w:trPr>
          <w:trHeight w:val="655"/>
        </w:trPr>
        <w:tc>
          <w:tcPr>
            <w:tcW w:w="2363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after="0" w:line="240" w:lineRule="auto"/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Познавательное</w:t>
            </w:r>
          </w:p>
          <w:p w:rsidR="004A2865" w:rsidRPr="00E84C15" w:rsidRDefault="004A2865" w:rsidP="000E78C7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4A2865" w:rsidRPr="00E84C15" w:rsidRDefault="004A2865" w:rsidP="000E78C7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3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4A2865" w:rsidRPr="00A01A0A" w:rsidTr="00373035">
        <w:trPr>
          <w:trHeight w:val="285"/>
        </w:trPr>
        <w:tc>
          <w:tcPr>
            <w:tcW w:w="2363" w:type="dxa"/>
            <w:vMerge/>
            <w:shd w:val="clear" w:color="auto" w:fill="EEECE1"/>
            <w:vAlign w:val="center"/>
          </w:tcPr>
          <w:p w:rsidR="004A2865" w:rsidRPr="00E84C15" w:rsidRDefault="004A2865" w:rsidP="000E78C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 Познавательно- исследовательская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9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8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3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22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4A2865" w:rsidRPr="00A01A0A" w:rsidTr="00373035">
        <w:trPr>
          <w:trHeight w:val="285"/>
        </w:trPr>
        <w:tc>
          <w:tcPr>
            <w:tcW w:w="2363" w:type="dxa"/>
            <w:vMerge/>
            <w:shd w:val="clear" w:color="auto" w:fill="EEECE1"/>
            <w:vAlign w:val="center"/>
          </w:tcPr>
          <w:p w:rsidR="004A2865" w:rsidRPr="00E84C15" w:rsidRDefault="004A2865" w:rsidP="000E78C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 Приобщение к социокультурным ценностям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 Ознакомление с миром природы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9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8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3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1E2616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1E261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22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4A2865" w:rsidRPr="00A01A0A" w:rsidTr="00373035">
        <w:trPr>
          <w:trHeight w:val="285"/>
        </w:trPr>
        <w:tc>
          <w:tcPr>
            <w:tcW w:w="5535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9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3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52</w:t>
            </w:r>
          </w:p>
        </w:tc>
      </w:tr>
      <w:tr w:rsidR="004A2865" w:rsidRPr="00A01A0A" w:rsidTr="00373035">
        <w:trPr>
          <w:trHeight w:val="598"/>
        </w:trPr>
        <w:tc>
          <w:tcPr>
            <w:tcW w:w="2363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jc w:val="righ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Речевое развитие</w:t>
            </w:r>
          </w:p>
          <w:p w:rsidR="004A2865" w:rsidRPr="00E84C15" w:rsidRDefault="004A2865" w:rsidP="000E78C7">
            <w:pPr>
              <w:spacing w:before="33" w:after="33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76</w:t>
            </w:r>
          </w:p>
        </w:tc>
        <w:tc>
          <w:tcPr>
            <w:tcW w:w="79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3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4A2865" w:rsidRPr="00A01A0A" w:rsidTr="00373035">
        <w:trPr>
          <w:trHeight w:val="727"/>
        </w:trPr>
        <w:tc>
          <w:tcPr>
            <w:tcW w:w="2363" w:type="dxa"/>
            <w:vMerge/>
            <w:shd w:val="clear" w:color="auto" w:fill="EEECE1"/>
            <w:vAlign w:val="center"/>
          </w:tcPr>
          <w:p w:rsidR="004A2865" w:rsidRPr="00E84C15" w:rsidRDefault="004A2865" w:rsidP="000E78C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 Художественная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014" w:type="dxa"/>
            <w:gridSpan w:val="14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ежедневно в режиме дня</w:t>
            </w:r>
          </w:p>
        </w:tc>
      </w:tr>
      <w:tr w:rsidR="004A2865" w:rsidRPr="00A01A0A" w:rsidTr="00373035">
        <w:trPr>
          <w:trHeight w:val="369"/>
        </w:trPr>
        <w:tc>
          <w:tcPr>
            <w:tcW w:w="5535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9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3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4A2865" w:rsidRPr="00A01A0A" w:rsidTr="00373035">
        <w:trPr>
          <w:trHeight w:val="233"/>
        </w:trPr>
        <w:tc>
          <w:tcPr>
            <w:tcW w:w="2363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Художественно-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1468" w:type="dxa"/>
            <w:shd w:val="clear" w:color="auto" w:fill="EEECE1"/>
          </w:tcPr>
          <w:p w:rsidR="004A2865" w:rsidRPr="00E84C15" w:rsidRDefault="004A2865" w:rsidP="000E78C7">
            <w:pPr>
              <w:spacing w:before="33" w:after="33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18" w:type="dxa"/>
            <w:gridSpan w:val="15"/>
            <w:shd w:val="clear" w:color="auto" w:fill="EEECE1"/>
            <w:vAlign w:val="center"/>
          </w:tcPr>
          <w:p w:rsidR="004A2865" w:rsidRPr="00E84C15" w:rsidRDefault="004A2865" w:rsidP="000E78C7">
            <w:pPr>
              <w:spacing w:before="33" w:after="33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Comic Sans MS" w:hAnsi="Comic Sans MS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4A2865" w:rsidRPr="00A01A0A" w:rsidTr="00373035">
        <w:trPr>
          <w:trHeight w:val="375"/>
        </w:trPr>
        <w:tc>
          <w:tcPr>
            <w:tcW w:w="2363" w:type="dxa"/>
            <w:vMerge/>
            <w:shd w:val="clear" w:color="auto" w:fill="EEECE1"/>
            <w:vAlign w:val="center"/>
          </w:tcPr>
          <w:p w:rsidR="004A2865" w:rsidRPr="00E84C15" w:rsidRDefault="004A2865" w:rsidP="000E78C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- Музыка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4A2865" w:rsidRPr="00A01A0A" w:rsidTr="00373035">
        <w:trPr>
          <w:trHeight w:val="425"/>
        </w:trPr>
        <w:tc>
          <w:tcPr>
            <w:tcW w:w="2363" w:type="dxa"/>
            <w:vMerge/>
            <w:shd w:val="clear" w:color="auto" w:fill="EEECE1"/>
            <w:vAlign w:val="center"/>
          </w:tcPr>
          <w:p w:rsidR="004A2865" w:rsidRPr="00E84C15" w:rsidRDefault="004A2865" w:rsidP="000E78C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- Рисование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9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4A2865" w:rsidRPr="00A01A0A" w:rsidTr="00373035">
        <w:trPr>
          <w:trHeight w:val="447"/>
        </w:trPr>
        <w:tc>
          <w:tcPr>
            <w:tcW w:w="2363" w:type="dxa"/>
            <w:vMerge/>
            <w:shd w:val="clear" w:color="auto" w:fill="EEECE1"/>
            <w:vAlign w:val="center"/>
          </w:tcPr>
          <w:p w:rsidR="004A2865" w:rsidRPr="00E84C15" w:rsidRDefault="004A2865" w:rsidP="000E78C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- Лепка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9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8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30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4A2865" w:rsidRPr="00A01A0A" w:rsidTr="00373035">
        <w:trPr>
          <w:trHeight w:val="438"/>
        </w:trPr>
        <w:tc>
          <w:tcPr>
            <w:tcW w:w="2363" w:type="dxa"/>
            <w:vMerge/>
            <w:shd w:val="clear" w:color="auto" w:fill="EEECE1"/>
            <w:vAlign w:val="center"/>
          </w:tcPr>
          <w:p w:rsidR="004A2865" w:rsidRPr="00E84C15" w:rsidRDefault="004A2865" w:rsidP="000E78C7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 Аппликация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9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8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30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2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2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4A2865" w:rsidRPr="00A01A0A" w:rsidTr="00373035">
        <w:trPr>
          <w:trHeight w:val="291"/>
        </w:trPr>
        <w:tc>
          <w:tcPr>
            <w:tcW w:w="5535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9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0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0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2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4A2865" w:rsidRPr="00A01A0A" w:rsidTr="00373035">
        <w:trPr>
          <w:trHeight w:val="363"/>
        </w:trPr>
        <w:tc>
          <w:tcPr>
            <w:tcW w:w="236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Физическое 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 Физическая культура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B96D63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9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B96D63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B96D6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B96D63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B96D6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0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B96D63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B96D6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B96D63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B96D6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A72B2E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A72B2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A72B2E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A72B2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A72B2E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A72B2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A72B2E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A72B2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4A2865" w:rsidRPr="00A01A0A" w:rsidTr="00F62F96">
        <w:trPr>
          <w:trHeight w:val="151"/>
        </w:trPr>
        <w:tc>
          <w:tcPr>
            <w:tcW w:w="5535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B96D63" w:rsidRDefault="004A2865" w:rsidP="000E78C7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9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B96D63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B96D6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B96D63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0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B96D63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B96D6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B96D63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A72B2E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A72B2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A72B2E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22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A72B2E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A72B2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A72B2E" w:rsidRDefault="004A2865" w:rsidP="000E78C7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114</w:t>
            </w:r>
          </w:p>
        </w:tc>
      </w:tr>
      <w:tr w:rsidR="004A2865" w:rsidRPr="00A01A0A" w:rsidTr="007B5644">
        <w:trPr>
          <w:trHeight w:val="143"/>
        </w:trPr>
        <w:tc>
          <w:tcPr>
            <w:tcW w:w="236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</w:t>
            </w:r>
            <w:r w:rsidRPr="00E84C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</w:t>
            </w:r>
            <w:r w:rsidRPr="00E84C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0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</w:t>
            </w:r>
            <w:r w:rsidRPr="00E84C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2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E78C7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</w:tr>
    </w:tbl>
    <w:p w:rsidR="004A2865" w:rsidRPr="00E84C15" w:rsidRDefault="004A2865" w:rsidP="003730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7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63"/>
        <w:gridCol w:w="1468"/>
        <w:gridCol w:w="1704"/>
        <w:gridCol w:w="705"/>
        <w:gridCol w:w="6"/>
        <w:gridCol w:w="773"/>
      </w:tblGrid>
      <w:tr w:rsidR="004A2865" w:rsidRPr="00E84C15" w:rsidTr="00F62F96">
        <w:trPr>
          <w:trHeight w:val="187"/>
        </w:trPr>
        <w:tc>
          <w:tcPr>
            <w:tcW w:w="2363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2865" w:rsidRPr="00E84C15" w:rsidRDefault="004A2865" w:rsidP="000B40E1">
            <w:pPr>
              <w:spacing w:before="33"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Области</w:t>
            </w:r>
          </w:p>
          <w:p w:rsidR="004A2865" w:rsidRPr="00E84C15" w:rsidRDefault="004A2865" w:rsidP="000B40E1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2" w:type="dxa"/>
            <w:gridSpan w:val="2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B40E1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Виды образовательной деятельности*</w:t>
            </w:r>
          </w:p>
        </w:tc>
        <w:tc>
          <w:tcPr>
            <w:tcW w:w="1484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3028C7" w:rsidRDefault="004A2865" w:rsidP="000B40E1">
            <w:pPr>
              <w:spacing w:before="33" w:after="0" w:line="189" w:lineRule="atLeas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Ранний возраст</w:t>
            </w:r>
          </w:p>
        </w:tc>
      </w:tr>
      <w:tr w:rsidR="004A2865" w:rsidRPr="00E84C15" w:rsidTr="00F62F96">
        <w:trPr>
          <w:trHeight w:val="187"/>
        </w:trPr>
        <w:tc>
          <w:tcPr>
            <w:tcW w:w="2363" w:type="dxa"/>
            <w:vMerge/>
            <w:shd w:val="clear" w:color="auto" w:fill="EEECE1"/>
            <w:vAlign w:val="center"/>
          </w:tcPr>
          <w:p w:rsidR="004A2865" w:rsidRPr="00E84C15" w:rsidRDefault="004A2865" w:rsidP="000B40E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vMerge/>
            <w:shd w:val="clear" w:color="auto" w:fill="EEECE1"/>
            <w:vAlign w:val="center"/>
          </w:tcPr>
          <w:p w:rsidR="004A2865" w:rsidRPr="00E84C15" w:rsidRDefault="004A2865" w:rsidP="000B40E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shd w:val="clear" w:color="auto" w:fill="EEECE1"/>
          </w:tcPr>
          <w:p w:rsidR="004A2865" w:rsidRPr="00E84C15" w:rsidRDefault="004A2865" w:rsidP="000B40E1">
            <w:pPr>
              <w:spacing w:before="33" w:after="0" w:line="189" w:lineRule="atLeast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1,6-3 лет</w:t>
            </w:r>
          </w:p>
        </w:tc>
      </w:tr>
      <w:tr w:rsidR="004A2865" w:rsidRPr="00E84C15" w:rsidTr="00F62F96">
        <w:trPr>
          <w:gridAfter w:val="3"/>
          <w:wAfter w:w="1484" w:type="dxa"/>
          <w:trHeight w:val="545"/>
        </w:trPr>
        <w:tc>
          <w:tcPr>
            <w:tcW w:w="2363" w:type="dxa"/>
            <w:vMerge/>
            <w:shd w:val="clear" w:color="auto" w:fill="EEECE1"/>
            <w:vAlign w:val="center"/>
          </w:tcPr>
          <w:p w:rsidR="004A2865" w:rsidRPr="00E84C15" w:rsidRDefault="004A2865" w:rsidP="000B40E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vMerge/>
            <w:shd w:val="clear" w:color="auto" w:fill="EEECE1"/>
            <w:vAlign w:val="center"/>
          </w:tcPr>
          <w:p w:rsidR="004A2865" w:rsidRPr="00E84C15" w:rsidRDefault="004A2865" w:rsidP="000B40E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</w:tr>
      <w:tr w:rsidR="004A2865" w:rsidRPr="00E84C15" w:rsidTr="00F62F96">
        <w:trPr>
          <w:trHeight w:val="187"/>
        </w:trPr>
        <w:tc>
          <w:tcPr>
            <w:tcW w:w="2363" w:type="dxa"/>
            <w:vMerge/>
            <w:shd w:val="clear" w:color="auto" w:fill="EEECE1"/>
            <w:vAlign w:val="center"/>
          </w:tcPr>
          <w:p w:rsidR="004A2865" w:rsidRPr="00E84C15" w:rsidRDefault="004A2865" w:rsidP="000B40E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vMerge/>
            <w:shd w:val="clear" w:color="auto" w:fill="EEECE1"/>
            <w:vAlign w:val="center"/>
          </w:tcPr>
          <w:p w:rsidR="004A2865" w:rsidRPr="00E84C15" w:rsidRDefault="004A2865" w:rsidP="000B40E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shd w:val="clear" w:color="auto" w:fill="EEECE1"/>
          </w:tcPr>
          <w:p w:rsidR="004A2865" w:rsidRPr="00E84C15" w:rsidRDefault="004A2865" w:rsidP="000B40E1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нед.</w:t>
            </w:r>
          </w:p>
        </w:tc>
        <w:tc>
          <w:tcPr>
            <w:tcW w:w="773" w:type="dxa"/>
            <w:shd w:val="clear" w:color="auto" w:fill="EEECE1"/>
          </w:tcPr>
          <w:p w:rsidR="004A2865" w:rsidRPr="00E84C15" w:rsidRDefault="004A2865" w:rsidP="000B40E1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год</w:t>
            </w:r>
          </w:p>
        </w:tc>
      </w:tr>
      <w:tr w:rsidR="004A2865" w:rsidRPr="00E84C15" w:rsidTr="00F62F96">
        <w:trPr>
          <w:trHeight w:val="187"/>
        </w:trPr>
        <w:tc>
          <w:tcPr>
            <w:tcW w:w="2363" w:type="dxa"/>
            <w:shd w:val="clear" w:color="auto" w:fill="EEECE1"/>
          </w:tcPr>
          <w:p w:rsidR="004A2865" w:rsidRPr="00E84C15" w:rsidRDefault="004A2865" w:rsidP="000B40E1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shd w:val="clear" w:color="auto" w:fill="EEECE1"/>
          </w:tcPr>
          <w:p w:rsidR="004A2865" w:rsidRPr="00E84C15" w:rsidRDefault="004A2865" w:rsidP="000B40E1">
            <w:pPr>
              <w:spacing w:before="33" w:after="0" w:line="189" w:lineRule="atLeast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shd w:val="clear" w:color="auto" w:fill="EEECE1"/>
          </w:tcPr>
          <w:p w:rsidR="004A2865" w:rsidRPr="00E84C15" w:rsidRDefault="004A2865" w:rsidP="000B40E1">
            <w:pPr>
              <w:spacing w:before="33" w:after="0" w:line="189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dxa"/>
            <w:gridSpan w:val="2"/>
            <w:shd w:val="clear" w:color="auto" w:fill="EEECE1"/>
          </w:tcPr>
          <w:p w:rsidR="004A2865" w:rsidRPr="00E84C15" w:rsidRDefault="004A2865" w:rsidP="000B40E1">
            <w:pPr>
              <w:spacing w:before="33" w:after="0" w:line="189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4A2865" w:rsidRPr="00E84C15" w:rsidTr="00111709">
        <w:trPr>
          <w:trHeight w:val="1250"/>
        </w:trPr>
        <w:tc>
          <w:tcPr>
            <w:tcW w:w="236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after="0" w:line="240" w:lineRule="auto"/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B40E1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Познавательное</w:t>
            </w:r>
          </w:p>
          <w:p w:rsidR="004A2865" w:rsidRPr="00E84C15" w:rsidRDefault="004A2865" w:rsidP="000B40E1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4A2865" w:rsidRPr="00E84C15" w:rsidRDefault="004A2865" w:rsidP="000B40E1">
            <w:pPr>
              <w:spacing w:after="0" w:line="240" w:lineRule="auto"/>
              <w:ind w:right="113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835FD9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Игры-занятия с дидактическим материалом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1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  <w:tr w:rsidR="004A2865" w:rsidRPr="00E84C15" w:rsidTr="00F62F96">
        <w:trPr>
          <w:trHeight w:val="285"/>
        </w:trPr>
        <w:tc>
          <w:tcPr>
            <w:tcW w:w="5535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4E4B5F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  <w:tr w:rsidR="004A2865" w:rsidRPr="00E84C15" w:rsidTr="00D762D6">
        <w:trPr>
          <w:trHeight w:val="1330"/>
        </w:trPr>
        <w:tc>
          <w:tcPr>
            <w:tcW w:w="236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jc w:val="righ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Речевое развитие</w:t>
            </w:r>
          </w:p>
          <w:p w:rsidR="004A2865" w:rsidRPr="00E84C15" w:rsidRDefault="004A2865" w:rsidP="000B40E1">
            <w:pPr>
              <w:spacing w:before="33" w:after="33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835FD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-Расширение ориентировки в окружающем и развитие речи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3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  <w:tr w:rsidR="004A2865" w:rsidRPr="00E84C15" w:rsidTr="00F62F96">
        <w:trPr>
          <w:trHeight w:val="369"/>
        </w:trPr>
        <w:tc>
          <w:tcPr>
            <w:tcW w:w="5535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3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114</w:t>
            </w:r>
          </w:p>
        </w:tc>
      </w:tr>
      <w:tr w:rsidR="004A2865" w:rsidRPr="00E84C15" w:rsidTr="00F62F96">
        <w:trPr>
          <w:gridAfter w:val="4"/>
          <w:wAfter w:w="3188" w:type="dxa"/>
          <w:trHeight w:val="233"/>
        </w:trPr>
        <w:tc>
          <w:tcPr>
            <w:tcW w:w="2363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Художественно-</w:t>
            </w:r>
          </w:p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1468" w:type="dxa"/>
            <w:shd w:val="clear" w:color="auto" w:fill="EEECE1"/>
          </w:tcPr>
          <w:p w:rsidR="004A2865" w:rsidRPr="00E84C15" w:rsidRDefault="004A2865" w:rsidP="000B40E1">
            <w:pPr>
              <w:spacing w:before="33" w:after="33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</w:tr>
      <w:tr w:rsidR="004A2865" w:rsidRPr="00E84C15" w:rsidTr="00350547">
        <w:trPr>
          <w:trHeight w:val="1265"/>
        </w:trPr>
        <w:tc>
          <w:tcPr>
            <w:tcW w:w="2363" w:type="dxa"/>
            <w:vMerge/>
            <w:shd w:val="clear" w:color="auto" w:fill="EEECE1"/>
            <w:vAlign w:val="center"/>
          </w:tcPr>
          <w:p w:rsidR="004A2865" w:rsidRPr="00E84C15" w:rsidRDefault="004A2865" w:rsidP="000B40E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- Музыка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76</w:t>
            </w:r>
          </w:p>
        </w:tc>
      </w:tr>
      <w:tr w:rsidR="004A2865" w:rsidRPr="00E84C15" w:rsidTr="00F62F96">
        <w:trPr>
          <w:trHeight w:val="438"/>
        </w:trPr>
        <w:tc>
          <w:tcPr>
            <w:tcW w:w="2363" w:type="dxa"/>
            <w:vMerge/>
            <w:shd w:val="clear" w:color="auto" w:fill="EEECE1"/>
            <w:vAlign w:val="center"/>
          </w:tcPr>
          <w:p w:rsidR="004A2865" w:rsidRPr="00E84C15" w:rsidRDefault="004A2865" w:rsidP="000B40E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Игры-занятия со строительным материалом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</w:t>
            </w:r>
          </w:p>
        </w:tc>
      </w:tr>
      <w:tr w:rsidR="004A2865" w:rsidRPr="00E84C15" w:rsidTr="00F62F96">
        <w:trPr>
          <w:trHeight w:val="291"/>
        </w:trPr>
        <w:tc>
          <w:tcPr>
            <w:tcW w:w="5535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114</w:t>
            </w:r>
          </w:p>
        </w:tc>
      </w:tr>
      <w:tr w:rsidR="004A2865" w:rsidRPr="00A72B2E" w:rsidTr="00F62F96">
        <w:trPr>
          <w:trHeight w:val="363"/>
        </w:trPr>
        <w:tc>
          <w:tcPr>
            <w:tcW w:w="236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Физическое </w:t>
            </w:r>
          </w:p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Развитие движений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B96D63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114</w:t>
            </w:r>
          </w:p>
        </w:tc>
      </w:tr>
      <w:tr w:rsidR="004A2865" w:rsidRPr="00A72B2E" w:rsidTr="00F62F96">
        <w:trPr>
          <w:trHeight w:val="151"/>
        </w:trPr>
        <w:tc>
          <w:tcPr>
            <w:tcW w:w="5535" w:type="dxa"/>
            <w:gridSpan w:val="3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84C15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B96D63" w:rsidRDefault="004A2865" w:rsidP="000B40E1">
            <w:pPr>
              <w:spacing w:before="33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114</w:t>
            </w:r>
          </w:p>
        </w:tc>
      </w:tr>
      <w:tr w:rsidR="004A2865" w:rsidRPr="00E84C15" w:rsidTr="00F62F96">
        <w:trPr>
          <w:trHeight w:val="143"/>
        </w:trPr>
        <w:tc>
          <w:tcPr>
            <w:tcW w:w="236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2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189" w:lineRule="atLeast"/>
              <w:rPr>
                <w:rFonts w:ascii="Comic Sans MS" w:hAnsi="Comic Sans MS"/>
                <w:b/>
                <w:sz w:val="20"/>
                <w:szCs w:val="20"/>
                <w:lang w:eastAsia="ru-RU"/>
              </w:rPr>
            </w:pPr>
            <w:r w:rsidRPr="00E84C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189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865" w:rsidRPr="00E84C15" w:rsidRDefault="004A2865" w:rsidP="000B40E1">
            <w:pPr>
              <w:spacing w:before="33" w:after="0" w:line="189" w:lineRule="atLeas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38</w:t>
            </w:r>
            <w:r w:rsidRPr="00E84C1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F62F96">
      <w:pPr>
        <w:jc w:val="both"/>
        <w:rPr>
          <w:rFonts w:ascii="Times New Roman" w:hAnsi="Times New Roman"/>
          <w:b/>
          <w:sz w:val="24"/>
          <w:szCs w:val="24"/>
        </w:rPr>
      </w:pPr>
      <w:r w:rsidRPr="00E84C15">
        <w:rPr>
          <w:rFonts w:ascii="Times New Roman" w:hAnsi="Times New Roman"/>
          <w:b/>
          <w:sz w:val="24"/>
          <w:szCs w:val="24"/>
        </w:rPr>
        <w:t>Примечания: одно из  трех физкультурных занятий для детей 5-7 лет круглогодично проводится на открытом воздухе при отсутствии медицинских противопоказаний у детей. В теплое время года при благоприятных погодных условиях максимальное число занятий физкультурой проводится на открытом воздухе.</w:t>
      </w: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Pr="00593AD2" w:rsidRDefault="004A2865" w:rsidP="003028C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A2865" w:rsidRDefault="004A2865" w:rsidP="005E22DD">
      <w:pPr>
        <w:pStyle w:val="NoSpacing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373035">
      <w:pPr>
        <w:pStyle w:val="NoSpacing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4A2865" w:rsidRDefault="004A2865" w:rsidP="00155232">
      <w:pPr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     </w:t>
      </w:r>
      <w:r w:rsidRPr="003028C7">
        <w:rPr>
          <w:rFonts w:ascii="Times New Roman" w:hAnsi="Times New Roman"/>
          <w:b/>
          <w:bCs/>
          <w:color w:val="FF0000"/>
          <w:sz w:val="28"/>
          <w:szCs w:val="28"/>
        </w:rPr>
        <w:t>Образовательная деятельность в ходе режимных моментов</w:t>
      </w:r>
    </w:p>
    <w:p w:rsidR="004A2865" w:rsidRPr="003028C7" w:rsidRDefault="004A2865" w:rsidP="00155232">
      <w:pPr>
        <w:rPr>
          <w:rFonts w:ascii="Times New Roman" w:hAnsi="Times New Roman"/>
          <w:b/>
          <w:bCs/>
          <w:color w:val="C00000"/>
          <w:sz w:val="28"/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3"/>
        <w:gridCol w:w="1121"/>
        <w:gridCol w:w="2402"/>
        <w:gridCol w:w="2542"/>
        <w:gridCol w:w="2121"/>
        <w:gridCol w:w="2402"/>
        <w:gridCol w:w="2323"/>
      </w:tblGrid>
      <w:tr w:rsidR="004A2865" w:rsidTr="00BF42F7">
        <w:trPr>
          <w:trHeight w:val="379"/>
        </w:trPr>
        <w:tc>
          <w:tcPr>
            <w:tcW w:w="3264" w:type="dxa"/>
            <w:gridSpan w:val="2"/>
            <w:vMerge w:val="restart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1790" w:type="dxa"/>
            <w:gridSpan w:val="5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bCs/>
                <w:sz w:val="24"/>
                <w:szCs w:val="24"/>
              </w:rPr>
              <w:t>1 младшая группа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ранний возраст</w:t>
            </w:r>
          </w:p>
        </w:tc>
        <w:tc>
          <w:tcPr>
            <w:tcW w:w="254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2121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40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323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Подготовит. группа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240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Гимнастика пробуждения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4A2865" w:rsidTr="00BF42F7">
        <w:trPr>
          <w:trHeight w:val="379"/>
        </w:trPr>
        <w:tc>
          <w:tcPr>
            <w:tcW w:w="2143" w:type="dxa"/>
            <w:vMerge w:val="restart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1121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Вос-ли</w:t>
            </w:r>
          </w:p>
        </w:tc>
        <w:tc>
          <w:tcPr>
            <w:tcW w:w="2402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соответствии с режимом (4 раза в день)</w:t>
            </w:r>
          </w:p>
        </w:tc>
        <w:tc>
          <w:tcPr>
            <w:tcW w:w="2542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соответствии с режимом (4 раза в день)</w:t>
            </w:r>
          </w:p>
        </w:tc>
        <w:tc>
          <w:tcPr>
            <w:tcW w:w="2121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соответствии с режимом (4 раза в день)</w:t>
            </w:r>
          </w:p>
        </w:tc>
        <w:tc>
          <w:tcPr>
            <w:tcW w:w="2402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соответствии с режимом (4 раза в день)</w:t>
            </w:r>
          </w:p>
        </w:tc>
        <w:tc>
          <w:tcPr>
            <w:tcW w:w="2323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соответствии с режимом (4 раза в день)</w:t>
            </w:r>
          </w:p>
        </w:tc>
      </w:tr>
      <w:tr w:rsidR="004A2865" w:rsidTr="00BF42F7">
        <w:trPr>
          <w:trHeight w:val="379"/>
        </w:trPr>
        <w:tc>
          <w:tcPr>
            <w:tcW w:w="2143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Муз.рук.</w:t>
            </w:r>
          </w:p>
        </w:tc>
        <w:tc>
          <w:tcPr>
            <w:tcW w:w="2402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Работа в книжном уголке</w:t>
            </w:r>
          </w:p>
        </w:tc>
        <w:tc>
          <w:tcPr>
            <w:tcW w:w="2402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Работа в групповом мини-музее</w:t>
            </w:r>
          </w:p>
        </w:tc>
        <w:tc>
          <w:tcPr>
            <w:tcW w:w="2402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-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Работа в уголке детского творчества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Работа в уголке природы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Работа в уголке безопасности</w:t>
            </w:r>
          </w:p>
        </w:tc>
        <w:tc>
          <w:tcPr>
            <w:tcW w:w="2402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Работа в уголке родного края («Моя семья»-ясли)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Работа в театральном уголке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Работа в уголке «Занимательная математика»</w:t>
            </w:r>
          </w:p>
        </w:tc>
        <w:tc>
          <w:tcPr>
            <w:tcW w:w="2402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Работа по теме недели (проекта)</w:t>
            </w:r>
          </w:p>
        </w:tc>
        <w:tc>
          <w:tcPr>
            <w:tcW w:w="11790" w:type="dxa"/>
            <w:gridSpan w:val="5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В соответствии с комплексно-тематическим планированием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Освоение культурных практик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Детское экспериментирование, опыты, исследования в уголке «Детская лабора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тория» (центр «Песок-вода»- младшие группы</w:t>
            </w: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</w:t>
            </w:r>
          </w:p>
        </w:tc>
      </w:tr>
      <w:tr w:rsidR="004A2865" w:rsidTr="00BF42F7">
        <w:trPr>
          <w:trHeight w:val="1224"/>
        </w:trPr>
        <w:tc>
          <w:tcPr>
            <w:tcW w:w="3264" w:type="dxa"/>
            <w:gridSpan w:val="2"/>
            <w:vMerge w:val="restart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Прогулка (наблюдения, опыты и экспериментирования, работа по теме проекта, подвижные игры, оздоровительный бег, инд. работа, труд, самостоятельная деятельность)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утром и вечером</w:t>
            </w:r>
          </w:p>
        </w:tc>
      </w:tr>
      <w:tr w:rsidR="004A2865" w:rsidTr="00BF42F7">
        <w:trPr>
          <w:trHeight w:val="1245"/>
        </w:trPr>
        <w:tc>
          <w:tcPr>
            <w:tcW w:w="3264" w:type="dxa"/>
            <w:gridSpan w:val="2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90" w:type="dxa"/>
            <w:gridSpan w:val="5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 xml:space="preserve">        Целевая или тематическая прогулка, экскурсия – 1 раз в неделю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Дежурства</w:t>
            </w:r>
          </w:p>
        </w:tc>
        <w:tc>
          <w:tcPr>
            <w:tcW w:w="2402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-</w:t>
            </w:r>
          </w:p>
        </w:tc>
        <w:tc>
          <w:tcPr>
            <w:tcW w:w="2542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-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со второй половины года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Хозяйственно-бытовой труд, труд  в природе</w:t>
            </w:r>
          </w:p>
        </w:tc>
        <w:tc>
          <w:tcPr>
            <w:tcW w:w="2402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42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 xml:space="preserve"> 1раз в неделю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1раз в неделю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2раза  в неделю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2раза  в неделю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 xml:space="preserve">Досуг 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1раз в неделю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1раз в неделю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1раз в неделю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1раз в неделю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1раз в неделю</w:t>
            </w:r>
          </w:p>
        </w:tc>
      </w:tr>
      <w:tr w:rsidR="004A2865" w:rsidTr="00BF42F7">
        <w:trPr>
          <w:trHeight w:val="379"/>
        </w:trPr>
        <w:tc>
          <w:tcPr>
            <w:tcW w:w="15054" w:type="dxa"/>
            <w:gridSpan w:val="7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Самостоятельная деятельность детей</w:t>
            </w:r>
          </w:p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Игры: подвижные, спортивные, строительные, режиссерские, игры-драматизации и театрализованные игры, игры-забавы, сюжетно-ролевые игры, дидактические и развивающие игры ( в т.ч. настольно-печатные игры, конструкторы)</w:t>
            </w:r>
          </w:p>
        </w:tc>
        <w:tc>
          <w:tcPr>
            <w:tcW w:w="2402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течении дня, каждый вечер – сюжетно-ролевые игры</w:t>
            </w:r>
          </w:p>
        </w:tc>
        <w:tc>
          <w:tcPr>
            <w:tcW w:w="2542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течении дня, каждый вечер – сюжетно ролевые игры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течении дня, каждый вечер – сюжетно-ролевые игры</w:t>
            </w:r>
          </w:p>
        </w:tc>
        <w:tc>
          <w:tcPr>
            <w:tcW w:w="2402" w:type="dxa"/>
          </w:tcPr>
          <w:p w:rsidR="004A2865" w:rsidRPr="00BF42F7" w:rsidRDefault="004A2865" w:rsidP="00BF4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течении дня, каждый вечер – сюжетно ролевые игры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течении дня, каждый вечер – сюжетно-ролевые игры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 в уголках развития (в центрах развития)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4A2865" w:rsidTr="00BF42F7">
        <w:trPr>
          <w:trHeight w:val="379"/>
        </w:trPr>
        <w:tc>
          <w:tcPr>
            <w:tcW w:w="3264" w:type="dxa"/>
            <w:gridSpan w:val="2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Самостоятельная двигательная активность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54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121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402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323" w:type="dxa"/>
          </w:tcPr>
          <w:p w:rsidR="004A2865" w:rsidRDefault="004A2865" w:rsidP="00BF42F7">
            <w:pPr>
              <w:spacing w:after="0" w:line="240" w:lineRule="auto"/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4A2865" w:rsidRDefault="004A2865" w:rsidP="00305098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Pr="00FB18A7" w:rsidRDefault="004A2865" w:rsidP="00155232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Pr="00FB18A7" w:rsidRDefault="004A2865" w:rsidP="006D6878">
      <w:pPr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   </w:t>
      </w:r>
      <w:r w:rsidRPr="00FB18A7">
        <w:rPr>
          <w:rFonts w:ascii="Times New Roman" w:hAnsi="Times New Roman"/>
          <w:b/>
          <w:bCs/>
          <w:color w:val="FF0000"/>
          <w:sz w:val="28"/>
          <w:szCs w:val="28"/>
        </w:rPr>
        <w:t>Примерные реж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имы двигательной активности 2020 - 2021</w:t>
      </w:r>
      <w:r w:rsidRPr="00FB18A7">
        <w:rPr>
          <w:rFonts w:ascii="Times New Roman" w:hAnsi="Times New Roman"/>
          <w:b/>
          <w:bCs/>
          <w:color w:val="FF0000"/>
          <w:sz w:val="28"/>
          <w:szCs w:val="28"/>
        </w:rPr>
        <w:t xml:space="preserve"> учебный  год                                                                                                                </w:t>
      </w:r>
    </w:p>
    <w:tbl>
      <w:tblPr>
        <w:tblW w:w="14604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2"/>
        <w:gridCol w:w="2212"/>
        <w:gridCol w:w="2047"/>
        <w:gridCol w:w="2047"/>
        <w:gridCol w:w="2047"/>
        <w:gridCol w:w="2047"/>
        <w:gridCol w:w="2062"/>
      </w:tblGrid>
      <w:tr w:rsidR="004A2865" w:rsidTr="003304F7">
        <w:trPr>
          <w:trHeight w:val="576"/>
        </w:trPr>
        <w:tc>
          <w:tcPr>
            <w:tcW w:w="2142" w:type="dxa"/>
            <w:vMerge w:val="restart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12" w:type="dxa"/>
            <w:vMerge w:val="restart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sz w:val="24"/>
                <w:szCs w:val="24"/>
              </w:rPr>
              <w:t>Виды занятий</w:t>
            </w:r>
          </w:p>
        </w:tc>
        <w:tc>
          <w:tcPr>
            <w:tcW w:w="10250" w:type="dxa"/>
            <w:gridSpan w:val="5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sz w:val="24"/>
                <w:szCs w:val="24"/>
              </w:rPr>
              <w:t>Количество и деятельность занятий (в мин.) в зависимости от возраста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bCs/>
                <w:sz w:val="24"/>
                <w:szCs w:val="24"/>
              </w:rPr>
              <w:t>1 младшая группа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bCs/>
                <w:sz w:val="24"/>
                <w:szCs w:val="24"/>
              </w:rPr>
              <w:t>2 младшая группа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Подготовит. группа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 w:val="restart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sz w:val="24"/>
                <w:szCs w:val="24"/>
              </w:rPr>
              <w:t>Физкультурные занятия</w:t>
            </w: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 раза в неделю -10 мин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3 раза в неделю-15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3 раза в неделю – 20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 раза в неделю – 25 мин.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 раза в неделю – 30 мин.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 -25 мин.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 – 30 мин.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 w:val="restart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–</w:t>
            </w:r>
          </w:p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–</w:t>
            </w:r>
          </w:p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–</w:t>
            </w:r>
          </w:p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–</w:t>
            </w:r>
          </w:p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–</w:t>
            </w:r>
          </w:p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2 раза (утром и вечером) – 10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2 раза (утром и вечером) – 15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2 раза (утром и вечером) – 20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2 раза (утром и вечером) – 25 мин.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2 раза (утром и вечером) – 30 мин.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Оздоровительный бег (на прогулке)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конце прогулки –</w:t>
            </w:r>
          </w:p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3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конце прогулки –</w:t>
            </w:r>
          </w:p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3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конце прогулки –</w:t>
            </w:r>
          </w:p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5 мин.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конце прогулки –</w:t>
            </w:r>
          </w:p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5 мин.</w:t>
            </w:r>
          </w:p>
        </w:tc>
      </w:tr>
      <w:tr w:rsidR="004A2865" w:rsidTr="003304F7">
        <w:trPr>
          <w:trHeight w:val="274"/>
        </w:trPr>
        <w:tc>
          <w:tcPr>
            <w:tcW w:w="2142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Физкультурные минутки ( в середине статических занятий), динамические паузы (между занятиями)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зависимости от вида и содержания занятий -3-5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зависимости от вида и содержания занятий -3-5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зависимости от вида и содержания занятий -3-5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зависимости от вида и содержания занятий -3-5 мин.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в зависимости от вида и содержания занятий -3-5 мин.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после сна -5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после сна -5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после сна -5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после сна -5 мин.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после сна -5 мин.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после сна -5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после сна -5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после сна -5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после сна -5 мин.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 после сна -5 мин.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Спортивная секция «Школа мяча»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неделю – 25 мин.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2865" w:rsidTr="003304F7">
        <w:trPr>
          <w:trHeight w:val="614"/>
        </w:trPr>
        <w:tc>
          <w:tcPr>
            <w:tcW w:w="2142" w:type="dxa"/>
            <w:vMerge w:val="restart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sz w:val="24"/>
                <w:szCs w:val="24"/>
              </w:rPr>
              <w:t>Активный отдых</w:t>
            </w: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Физкультурные досуги и развлечения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 xml:space="preserve">1 раз в месяц – </w:t>
            </w:r>
          </w:p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 xml:space="preserve">1 раз в месяц – </w:t>
            </w:r>
          </w:p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15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 xml:space="preserve">1 раз в месяц – </w:t>
            </w:r>
          </w:p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 xml:space="preserve">1 раз в месяц – </w:t>
            </w:r>
          </w:p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25 мин.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 xml:space="preserve">1 раз в месяц – </w:t>
            </w:r>
          </w:p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30 мин.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 раза в год – до 30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 раза в год – до 30 мин.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 раза в год – до 45 мин.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 раза в год – до 45 мин.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Физкультурные соревнования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 раза в год – до 45 мин.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2 раза в год – до 45 мин.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квартал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День туризма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Спортивно –патриотическая игра «Зарница»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Тематическая неделя «Я здоровье брегу – сам себе я помогу»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 w:val="restart"/>
          </w:tcPr>
          <w:p w:rsidR="004A2865" w:rsidRDefault="004A2865" w:rsidP="00F62F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865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Самостоятельное использование физкультурного оборудования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  <w:tr w:rsidR="004A2865" w:rsidTr="003304F7">
        <w:trPr>
          <w:trHeight w:val="614"/>
        </w:trPr>
        <w:tc>
          <w:tcPr>
            <w:tcW w:w="2142" w:type="dxa"/>
            <w:vMerge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2F7">
              <w:rPr>
                <w:rFonts w:ascii="Times New Roman" w:hAnsi="Times New Roman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047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062" w:type="dxa"/>
          </w:tcPr>
          <w:p w:rsidR="004A2865" w:rsidRPr="00BF42F7" w:rsidRDefault="004A2865" w:rsidP="00BF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2F7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4A2865" w:rsidRPr="00305098" w:rsidRDefault="004A2865" w:rsidP="004F2702">
      <w:pPr>
        <w:jc w:val="center"/>
        <w:rPr>
          <w:rFonts w:ascii="Times New Roman" w:hAnsi="Times New Roman"/>
          <w:bCs/>
          <w:sz w:val="28"/>
          <w:szCs w:val="28"/>
        </w:rPr>
      </w:pPr>
      <w:r w:rsidRPr="00305098"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4A2865" w:rsidRPr="00391031" w:rsidRDefault="004A2865" w:rsidP="00391031">
      <w:pPr>
        <w:rPr>
          <w:b/>
          <w:color w:val="0000FF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"/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60"/>
        <w:gridCol w:w="1620"/>
        <w:gridCol w:w="2160"/>
        <w:gridCol w:w="1980"/>
        <w:gridCol w:w="2160"/>
        <w:gridCol w:w="1980"/>
      </w:tblGrid>
      <w:tr w:rsidR="004A2865" w:rsidRPr="00666C96" w:rsidTr="003304F7">
        <w:tc>
          <w:tcPr>
            <w:tcW w:w="1260" w:type="dxa"/>
          </w:tcPr>
          <w:p w:rsidR="004A2865" w:rsidRPr="00CE5E2F" w:rsidRDefault="004A2865" w:rsidP="003304F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E5E2F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620" w:type="dxa"/>
          </w:tcPr>
          <w:p w:rsidR="004A2865" w:rsidRPr="00666C96" w:rsidRDefault="004A2865" w:rsidP="003304F7">
            <w:pPr>
              <w:ind w:left="148" w:right="-334" w:hanging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9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160" w:type="dxa"/>
          </w:tcPr>
          <w:p w:rsidR="004A2865" w:rsidRPr="00666C96" w:rsidRDefault="004A2865" w:rsidP="00330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9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4A2865" w:rsidRPr="00666C96" w:rsidRDefault="004A2865" w:rsidP="00330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9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160" w:type="dxa"/>
          </w:tcPr>
          <w:p w:rsidR="004A2865" w:rsidRPr="00666C96" w:rsidRDefault="004A2865" w:rsidP="00330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9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4A2865" w:rsidRPr="00666C96" w:rsidRDefault="004A2865" w:rsidP="00330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9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4A2865" w:rsidRPr="00BF4284" w:rsidTr="003304F7">
        <w:trPr>
          <w:cantSplit/>
          <w:trHeight w:val="1956"/>
        </w:trPr>
        <w:tc>
          <w:tcPr>
            <w:tcW w:w="1260" w:type="dxa"/>
            <w:tcBorders>
              <w:left w:val="single" w:sz="2" w:space="0" w:color="auto"/>
              <w:bottom w:val="single" w:sz="2" w:space="0" w:color="auto"/>
            </w:tcBorders>
            <w:textDirection w:val="btLr"/>
          </w:tcPr>
          <w:p w:rsidR="004A2865" w:rsidRPr="00CE5E2F" w:rsidRDefault="004A2865" w:rsidP="003304F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9 группа «Ягодка </w:t>
            </w:r>
            <w:r w:rsidRPr="00CE5E2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4A2865" w:rsidRPr="00CE5E2F" w:rsidRDefault="004A2865" w:rsidP="003304F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E5E2F">
              <w:rPr>
                <w:rFonts w:ascii="Times New Roman" w:hAnsi="Times New Roman"/>
                <w:b/>
                <w:sz w:val="16"/>
                <w:szCs w:val="16"/>
              </w:rPr>
              <w:t>ранний возраст</w:t>
            </w:r>
          </w:p>
        </w:tc>
        <w:tc>
          <w:tcPr>
            <w:tcW w:w="1620" w:type="dxa"/>
          </w:tcPr>
          <w:p w:rsidR="004A2865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9848B4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-9.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20-9.30 (группа)</w:t>
            </w:r>
          </w:p>
          <w:p w:rsidR="004A2865" w:rsidRPr="00BF4284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F4284">
              <w:rPr>
                <w:rFonts w:ascii="Times New Roman" w:hAnsi="Times New Roman"/>
                <w:b/>
                <w:i/>
                <w:sz w:val="18"/>
                <w:szCs w:val="18"/>
              </w:rPr>
              <w:t>Расширение ориентировки в окр.среде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 развитие речи -9.40-9.50</w:t>
            </w:r>
          </w:p>
        </w:tc>
        <w:tc>
          <w:tcPr>
            <w:tcW w:w="2160" w:type="dxa"/>
          </w:tcPr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-9.20 -9.30 (группа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)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A2865" w:rsidRPr="00BF4284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F4284">
              <w:rPr>
                <w:rFonts w:ascii="Times New Roman" w:hAnsi="Times New Roman"/>
                <w:b/>
                <w:i/>
                <w:sz w:val="18"/>
                <w:szCs w:val="18"/>
              </w:rPr>
              <w:t>Игра-занятие с дидактическим материалом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-9.40-9.50</w:t>
            </w:r>
          </w:p>
          <w:p w:rsidR="004A2865" w:rsidRPr="0090643A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F4284">
              <w:rPr>
                <w:rFonts w:ascii="Times New Roman" w:hAnsi="Times New Roman"/>
                <w:b/>
                <w:i/>
                <w:sz w:val="18"/>
                <w:szCs w:val="18"/>
              </w:rPr>
              <w:t>Расширение ориентировки в окр.среде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 развитие речи -9.10-9.20</w:t>
            </w:r>
          </w:p>
          <w:p w:rsidR="004A2865" w:rsidRPr="00BF4284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F4284">
              <w:rPr>
                <w:rFonts w:ascii="Times New Roman" w:hAnsi="Times New Roman"/>
                <w:b/>
                <w:i/>
                <w:sz w:val="18"/>
                <w:szCs w:val="18"/>
              </w:rPr>
              <w:t>Игра-занятие со строительным материалом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- 9.30-9.40</w:t>
            </w:r>
          </w:p>
        </w:tc>
        <w:tc>
          <w:tcPr>
            <w:tcW w:w="2160" w:type="dxa"/>
          </w:tcPr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F4284">
              <w:rPr>
                <w:rFonts w:ascii="Times New Roman" w:hAnsi="Times New Roman"/>
                <w:b/>
                <w:i/>
                <w:sz w:val="18"/>
                <w:szCs w:val="18"/>
              </w:rPr>
              <w:t>Игра-занятие с дидактическим материалом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- 9.10-9.20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-9.30-9.40   (муз.зал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)</w:t>
            </w:r>
          </w:p>
          <w:p w:rsidR="004A2865" w:rsidRPr="00BF4284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A2865" w:rsidRPr="0090643A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F4284">
              <w:rPr>
                <w:rFonts w:ascii="Times New Roman" w:hAnsi="Times New Roman"/>
                <w:b/>
                <w:i/>
                <w:sz w:val="18"/>
                <w:szCs w:val="18"/>
              </w:rPr>
              <w:t>Расширение ориентировки в окр.среде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 развитие речи -9.40-9.50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-9.2</w:t>
            </w:r>
            <w:r w:rsidRPr="009848B4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-9.30 (группа)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  <w:p w:rsidR="004A2865" w:rsidRPr="00BF4284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A2865" w:rsidRPr="00BF4284" w:rsidTr="003304F7">
        <w:trPr>
          <w:cantSplit/>
          <w:trHeight w:val="1261"/>
        </w:trPr>
        <w:tc>
          <w:tcPr>
            <w:tcW w:w="1260" w:type="dxa"/>
            <w:tcBorders>
              <w:top w:val="single" w:sz="2" w:space="0" w:color="auto"/>
            </w:tcBorders>
            <w:textDirection w:val="btLr"/>
          </w:tcPr>
          <w:p w:rsidR="004A2865" w:rsidRPr="00CE5E2F" w:rsidRDefault="004A2865" w:rsidP="003304F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гр. «Ромашка</w:t>
            </w:r>
            <w:r w:rsidRPr="00CE5E2F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</w:p>
          <w:p w:rsidR="004A2865" w:rsidRPr="00CE5E2F" w:rsidRDefault="004A2865" w:rsidP="003304F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E5E2F">
              <w:rPr>
                <w:rFonts w:ascii="Times New Roman" w:hAnsi="Times New Roman"/>
                <w:b/>
                <w:sz w:val="16"/>
                <w:szCs w:val="16"/>
              </w:rPr>
              <w:t>первая младшая</w:t>
            </w:r>
          </w:p>
        </w:tc>
        <w:tc>
          <w:tcPr>
            <w:tcW w:w="1620" w:type="dxa"/>
          </w:tcPr>
          <w:p w:rsidR="004A2865" w:rsidRPr="00BF4284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F4284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Коммуникация-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9.10-9.20</w:t>
            </w:r>
          </w:p>
          <w:p w:rsidR="004A2865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9848B4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-9.00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-9.10 (группа)</w:t>
            </w:r>
          </w:p>
          <w:p w:rsidR="004A2865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  <w:p w:rsidR="004A2865" w:rsidRPr="00CE5E2F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-9.00 -9.10 (группа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)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BF4284">
              <w:rPr>
                <w:rFonts w:ascii="Times New Roman" w:hAnsi="Times New Roman"/>
                <w:b/>
                <w:i/>
                <w:sz w:val="18"/>
                <w:szCs w:val="18"/>
              </w:rPr>
              <w:t>Познание. Формирование целостной картины мира, расширение кругозора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- 9.20-9.30</w:t>
            </w:r>
          </w:p>
          <w:p w:rsidR="004A2865" w:rsidRPr="00BF4284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9848B4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-9.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00 -9.10 (группа)</w:t>
            </w:r>
          </w:p>
          <w:p w:rsidR="004A2865" w:rsidRPr="00BF4284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F4284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Коммуникация-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9.20-9.30</w:t>
            </w:r>
          </w:p>
          <w:p w:rsidR="004A2865" w:rsidRPr="0090643A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-9.00 -9.10 (гмуз.зал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)</w:t>
            </w:r>
          </w:p>
          <w:p w:rsidR="004A2865" w:rsidRPr="00BF4284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F4284">
              <w:rPr>
                <w:rFonts w:ascii="Times New Roman" w:hAnsi="Times New Roman"/>
                <w:b/>
                <w:i/>
                <w:sz w:val="18"/>
                <w:szCs w:val="18"/>
              </w:rPr>
              <w:t>Лепка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-9.30-9.40</w:t>
            </w:r>
          </w:p>
        </w:tc>
        <w:tc>
          <w:tcPr>
            <w:tcW w:w="1980" w:type="dxa"/>
          </w:tcPr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9848B4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-9.00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-9.10 (группа)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  <w:p w:rsidR="004A2865" w:rsidRPr="00BF4284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F4284">
              <w:rPr>
                <w:rFonts w:ascii="Times New Roman" w:hAnsi="Times New Roman"/>
                <w:b/>
                <w:i/>
                <w:sz w:val="18"/>
                <w:szCs w:val="18"/>
              </w:rPr>
              <w:t>Рисование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-9.30-9.40</w:t>
            </w:r>
          </w:p>
        </w:tc>
      </w:tr>
      <w:tr w:rsidR="004A2865" w:rsidRPr="00CE5E2F" w:rsidTr="003304F7">
        <w:trPr>
          <w:cantSplit/>
          <w:trHeight w:val="1261"/>
        </w:trPr>
        <w:tc>
          <w:tcPr>
            <w:tcW w:w="1260" w:type="dxa"/>
            <w:tcBorders>
              <w:top w:val="single" w:sz="2" w:space="0" w:color="auto"/>
            </w:tcBorders>
            <w:textDirection w:val="btLr"/>
          </w:tcPr>
          <w:p w:rsidR="004A2865" w:rsidRDefault="004A2865" w:rsidP="003304F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 группа Солнышко</w:t>
            </w:r>
            <w:r w:rsidRPr="00CE5E2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4A2865" w:rsidRDefault="004A2865" w:rsidP="003304F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E5E2F">
              <w:rPr>
                <w:rFonts w:ascii="Times New Roman" w:hAnsi="Times New Roman"/>
                <w:b/>
                <w:sz w:val="16"/>
                <w:szCs w:val="16"/>
              </w:rPr>
              <w:t xml:space="preserve">первая </w:t>
            </w:r>
          </w:p>
          <w:p w:rsidR="004A2865" w:rsidRPr="00CE5E2F" w:rsidRDefault="004A2865" w:rsidP="003304F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E5E2F">
              <w:rPr>
                <w:rFonts w:ascii="Times New Roman" w:hAnsi="Times New Roman"/>
                <w:b/>
                <w:sz w:val="16"/>
                <w:szCs w:val="16"/>
              </w:rPr>
              <w:t>младшая</w:t>
            </w:r>
          </w:p>
        </w:tc>
        <w:tc>
          <w:tcPr>
            <w:tcW w:w="1620" w:type="dxa"/>
          </w:tcPr>
          <w:p w:rsidR="004A2865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9848B4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-9.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40 -9.50 (группа)</w:t>
            </w:r>
          </w:p>
          <w:p w:rsidR="004A2865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  <w:p w:rsidR="004A2865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 </w:t>
            </w:r>
            <w:r w:rsidRPr="00D7248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Коммуникация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–</w:t>
            </w:r>
          </w:p>
          <w:p w:rsidR="004A2865" w:rsidRPr="009848B4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D72481">
              <w:rPr>
                <w:rFonts w:ascii="Times New Roman" w:hAnsi="Times New Roman"/>
                <w:b/>
                <w:i/>
                <w:sz w:val="18"/>
                <w:szCs w:val="18"/>
              </w:rPr>
              <w:t>9.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10-9.20</w:t>
            </w:r>
          </w:p>
        </w:tc>
        <w:tc>
          <w:tcPr>
            <w:tcW w:w="2160" w:type="dxa"/>
          </w:tcPr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-9.40-9.50  (группа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)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A2865" w:rsidRPr="00BF4284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F4284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Коммуникация-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9.10-9.20</w:t>
            </w:r>
          </w:p>
          <w:p w:rsidR="004A2865" w:rsidRPr="00CE5E2F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9848B4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-9.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20-9.30 (группа)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 </w:t>
            </w:r>
            <w:r w:rsidRPr="00BF4284">
              <w:rPr>
                <w:rFonts w:ascii="Times New Roman" w:hAnsi="Times New Roman"/>
                <w:b/>
                <w:i/>
                <w:sz w:val="18"/>
                <w:szCs w:val="18"/>
              </w:rPr>
              <w:t>Познание. Формирование целостной картины мира, расширение кругозора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- 9.40-9.50 </w:t>
            </w:r>
          </w:p>
          <w:p w:rsidR="004A2865" w:rsidRPr="00CE5E2F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Лепка-9.3</w:t>
            </w:r>
            <w:r w:rsidRPr="00D72481">
              <w:rPr>
                <w:rFonts w:ascii="Times New Roman" w:hAnsi="Times New Roman"/>
                <w:b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-9.40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-10.00-10.10   (муз.зал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)</w:t>
            </w:r>
          </w:p>
          <w:p w:rsidR="004A2865" w:rsidRPr="00CE5E2F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72481">
              <w:rPr>
                <w:rFonts w:ascii="Times New Roman" w:hAnsi="Times New Roman"/>
                <w:b/>
                <w:i/>
                <w:sz w:val="18"/>
                <w:szCs w:val="18"/>
              </w:rPr>
              <w:t>Рисование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-9.10-9.20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-9.40-9.50 (группа)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A2865" w:rsidRPr="00CE5E2F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</w:tr>
      <w:tr w:rsidR="004A2865" w:rsidRPr="00782486" w:rsidTr="003304F7">
        <w:trPr>
          <w:cantSplit/>
          <w:trHeight w:val="1734"/>
        </w:trPr>
        <w:tc>
          <w:tcPr>
            <w:tcW w:w="1260" w:type="dxa"/>
            <w:tcBorders>
              <w:top w:val="single" w:sz="2" w:space="0" w:color="auto"/>
            </w:tcBorders>
            <w:textDirection w:val="btLr"/>
          </w:tcPr>
          <w:p w:rsidR="004A2865" w:rsidRPr="00CE5E2F" w:rsidRDefault="004A2865" w:rsidP="003304F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3ГР. «Цветик -семицветик</w:t>
            </w:r>
            <w:r w:rsidRPr="00CE5E2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4A2865" w:rsidRPr="00CE5E2F" w:rsidRDefault="004A2865" w:rsidP="003304F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E5E2F">
              <w:rPr>
                <w:rFonts w:ascii="Times New Roman" w:hAnsi="Times New Roman"/>
                <w:b/>
                <w:sz w:val="16"/>
                <w:szCs w:val="16"/>
              </w:rPr>
              <w:t>2 мл.гр</w:t>
            </w:r>
          </w:p>
        </w:tc>
        <w:tc>
          <w:tcPr>
            <w:tcW w:w="1620" w:type="dxa"/>
          </w:tcPr>
          <w:p w:rsidR="004A2865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Музо -9.20 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-9.35 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(зал)</w:t>
            </w:r>
          </w:p>
          <w:p w:rsidR="004A2865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A2865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Познание</w:t>
            </w:r>
          </w:p>
          <w:p w:rsidR="004A2865" w:rsidRPr="009848B4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</w:t>
            </w: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ознак. с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окр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-9.55-10.10</w:t>
            </w:r>
          </w:p>
        </w:tc>
        <w:tc>
          <w:tcPr>
            <w:tcW w:w="2160" w:type="dxa"/>
          </w:tcPr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  Физо -9.15-9.30 (группа)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A2865" w:rsidRPr="00782486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Лепка/аппликация-9.45-10.00</w:t>
            </w:r>
          </w:p>
        </w:tc>
        <w:tc>
          <w:tcPr>
            <w:tcW w:w="1980" w:type="dxa"/>
          </w:tcPr>
          <w:p w:rsidR="004A2865" w:rsidRPr="00E21DE6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Познание (ФЭМП)-9.15-9.30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9848B4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Физо 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– 9.40-9.55 (группа)</w:t>
            </w:r>
          </w:p>
          <w:p w:rsidR="004A2865" w:rsidRPr="00CE5E2F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9848B4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-9.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00 -9.15 (группа)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Коммуникация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-9.30 -9.45</w:t>
            </w:r>
          </w:p>
          <w:p w:rsidR="004A2865" w:rsidRPr="00782486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-9.00-9.15   (муз.зал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)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A2865" w:rsidRPr="00782486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рисование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-9.30-9.45</w:t>
            </w:r>
          </w:p>
        </w:tc>
      </w:tr>
      <w:tr w:rsidR="004A2865" w:rsidRPr="009848B4" w:rsidTr="003304F7">
        <w:trPr>
          <w:cantSplit/>
          <w:trHeight w:val="1956"/>
        </w:trPr>
        <w:tc>
          <w:tcPr>
            <w:tcW w:w="1260" w:type="dxa"/>
            <w:textDirection w:val="btLr"/>
          </w:tcPr>
          <w:p w:rsidR="004A2865" w:rsidRPr="00CE5E2F" w:rsidRDefault="004A2865" w:rsidP="003304F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4гр. «Звездочки</w:t>
            </w:r>
            <w:r w:rsidRPr="00CE5E2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4A2865" w:rsidRPr="00CE5E2F" w:rsidRDefault="004A2865" w:rsidP="003304F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E5E2F">
              <w:rPr>
                <w:rFonts w:ascii="Times New Roman" w:hAnsi="Times New Roman"/>
                <w:b/>
                <w:sz w:val="16"/>
                <w:szCs w:val="16"/>
              </w:rPr>
              <w:t xml:space="preserve">средняя </w:t>
            </w:r>
          </w:p>
        </w:tc>
        <w:tc>
          <w:tcPr>
            <w:tcW w:w="1620" w:type="dxa"/>
          </w:tcPr>
          <w:p w:rsidR="004A2865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Познание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ознак. с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окр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-9.20-9.40</w:t>
            </w:r>
          </w:p>
          <w:p w:rsidR="004A2865" w:rsidRPr="00B3415D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-9.55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-10.15 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(зал)</w:t>
            </w:r>
          </w:p>
          <w:p w:rsidR="004A2865" w:rsidRPr="009848B4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4A2865" w:rsidRPr="003461F3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Познание (ФЭМП)-9.</w:t>
            </w:r>
            <w:r w:rsidRPr="003461F3">
              <w:rPr>
                <w:rFonts w:ascii="Times New Roman" w:hAnsi="Times New Roman"/>
                <w:b/>
                <w:i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-9.25</w:t>
            </w:r>
          </w:p>
          <w:p w:rsidR="004A2865" w:rsidRPr="003461F3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-9.40-10.00 (группа)</w:t>
            </w:r>
          </w:p>
          <w:p w:rsidR="004A2865" w:rsidRPr="003461F3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  <w:p w:rsidR="004A2865" w:rsidRPr="0068727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7275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Коммуникаци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я</w:t>
            </w:r>
            <w:r w:rsidRPr="00687275">
              <w:rPr>
                <w:rFonts w:ascii="Times New Roman" w:hAnsi="Times New Roman"/>
                <w:b/>
                <w:i/>
                <w:sz w:val="18"/>
                <w:szCs w:val="18"/>
              </w:rPr>
              <w:t>-15.45</w:t>
            </w:r>
          </w:p>
        </w:tc>
        <w:tc>
          <w:tcPr>
            <w:tcW w:w="1980" w:type="dxa"/>
          </w:tcPr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7275">
              <w:rPr>
                <w:rFonts w:ascii="Times New Roman" w:hAnsi="Times New Roman"/>
                <w:b/>
                <w:i/>
                <w:sz w:val="18"/>
                <w:szCs w:val="18"/>
              </w:rPr>
              <w:t>Конструирование/</w:t>
            </w:r>
          </w:p>
          <w:p w:rsidR="004A2865" w:rsidRPr="003461F3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687275">
              <w:rPr>
                <w:rFonts w:ascii="Times New Roman" w:hAnsi="Times New Roman"/>
                <w:b/>
                <w:i/>
                <w:sz w:val="18"/>
                <w:szCs w:val="18"/>
              </w:rPr>
              <w:t>аппликация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</w:t>
            </w:r>
            <w:r w:rsidRPr="003461F3">
              <w:rPr>
                <w:rFonts w:ascii="Times New Roman" w:hAnsi="Times New Roman"/>
                <w:b/>
                <w:i/>
                <w:sz w:val="18"/>
                <w:szCs w:val="18"/>
              </w:rPr>
              <w:t>05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-9.25 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-9.40-10.00  (муз.зал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)</w:t>
            </w:r>
          </w:p>
          <w:p w:rsidR="004A2865" w:rsidRPr="003461F3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Бассейн -9.30</w:t>
            </w:r>
          </w:p>
          <w:p w:rsidR="004A2865" w:rsidRPr="0068727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7275">
              <w:rPr>
                <w:rFonts w:ascii="Times New Roman" w:hAnsi="Times New Roman"/>
                <w:b/>
                <w:i/>
                <w:sz w:val="18"/>
                <w:szCs w:val="18"/>
              </w:rPr>
              <w:t>рисование</w:t>
            </w:r>
          </w:p>
        </w:tc>
        <w:tc>
          <w:tcPr>
            <w:tcW w:w="1980" w:type="dxa"/>
          </w:tcPr>
          <w:p w:rsidR="004A2865" w:rsidRPr="003461F3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727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Лепка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-9.20-9.40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-10.0</w:t>
            </w:r>
            <w:r w:rsidRPr="009848B4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-10.20 (группа)</w:t>
            </w:r>
          </w:p>
          <w:p w:rsidR="004A2865" w:rsidRPr="009848B4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</w:tr>
      <w:tr w:rsidR="004A2865" w:rsidRPr="00630139" w:rsidTr="003304F7">
        <w:trPr>
          <w:cantSplit/>
          <w:trHeight w:val="1674"/>
        </w:trPr>
        <w:tc>
          <w:tcPr>
            <w:tcW w:w="1260" w:type="dxa"/>
            <w:textDirection w:val="btLr"/>
          </w:tcPr>
          <w:p w:rsidR="004A2865" w:rsidRPr="00CE5E2F" w:rsidRDefault="004A2865" w:rsidP="003304F7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5гр. «Паровозик</w:t>
            </w:r>
            <w:r w:rsidRPr="00CE5E2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4A2865" w:rsidRPr="00CE5E2F" w:rsidRDefault="004A2865" w:rsidP="003304F7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средняя</w:t>
            </w:r>
          </w:p>
        </w:tc>
        <w:tc>
          <w:tcPr>
            <w:tcW w:w="1620" w:type="dxa"/>
          </w:tcPr>
          <w:p w:rsidR="004A2865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Познание</w:t>
            </w:r>
          </w:p>
          <w:p w:rsidR="004A2865" w:rsidRPr="0015415D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ознак. с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окр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-9.20-9.40 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9848B4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10.00 -10.20 (группа)</w:t>
            </w:r>
          </w:p>
          <w:p w:rsidR="004A2865" w:rsidRPr="00A049F1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7275">
              <w:rPr>
                <w:rFonts w:ascii="Times New Roman" w:hAnsi="Times New Roman"/>
                <w:b/>
                <w:i/>
                <w:sz w:val="18"/>
                <w:szCs w:val="18"/>
              </w:rPr>
              <w:t>Конструирование/</w:t>
            </w:r>
          </w:p>
          <w:p w:rsidR="004A2865" w:rsidRPr="0015415D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687275">
              <w:rPr>
                <w:rFonts w:ascii="Times New Roman" w:hAnsi="Times New Roman"/>
                <w:b/>
                <w:i/>
                <w:sz w:val="18"/>
                <w:szCs w:val="18"/>
              </w:rPr>
              <w:t>аппликация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</w:t>
            </w:r>
            <w:r w:rsidRPr="00B85E35">
              <w:rPr>
                <w:rFonts w:ascii="Times New Roman" w:hAnsi="Times New Roman"/>
                <w:b/>
                <w:i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-9.35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-10.00-10.20 (муз.зал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)</w:t>
            </w:r>
          </w:p>
          <w:p w:rsidR="004A2865" w:rsidRPr="00B85E3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-9.00-9.20 (муз.зал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)</w:t>
            </w:r>
          </w:p>
          <w:p w:rsidR="004A2865" w:rsidRPr="0015415D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A2865" w:rsidRPr="0015415D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Познание (ФЭМП)-9.</w:t>
            </w:r>
            <w:r w:rsidRPr="0015415D">
              <w:rPr>
                <w:rFonts w:ascii="Times New Roman" w:hAnsi="Times New Roman"/>
                <w:b/>
                <w:i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-9.50</w:t>
            </w:r>
            <w:r w:rsidRPr="0015415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4A2865" w:rsidRPr="0015415D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A2865" w:rsidRPr="0015415D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A2865" w:rsidRPr="0068727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87275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Коммуникация-15.45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-16.05</w:t>
            </w:r>
          </w:p>
          <w:p w:rsidR="004A2865" w:rsidRPr="00630139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9848B4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-9.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25-9.45 (группа)</w:t>
            </w:r>
          </w:p>
          <w:p w:rsidR="004A2865" w:rsidRPr="003461F3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687275">
              <w:rPr>
                <w:rFonts w:ascii="Times New Roman" w:hAnsi="Times New Roman"/>
                <w:b/>
                <w:i/>
                <w:sz w:val="18"/>
                <w:szCs w:val="18"/>
              </w:rPr>
              <w:t>Лепка-</w:t>
            </w:r>
            <w:r w:rsidRPr="003461F3">
              <w:rPr>
                <w:rFonts w:ascii="Times New Roman" w:hAnsi="Times New Roman"/>
                <w:b/>
                <w:i/>
                <w:sz w:val="18"/>
                <w:szCs w:val="18"/>
              </w:rPr>
              <w:t>10.05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-10.25</w:t>
            </w:r>
          </w:p>
          <w:p w:rsidR="004A2865" w:rsidRPr="00630139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Бассейн -9.30</w:t>
            </w:r>
          </w:p>
          <w:p w:rsidR="004A2865" w:rsidRPr="00630139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687275">
              <w:rPr>
                <w:rFonts w:ascii="Times New Roman" w:hAnsi="Times New Roman"/>
                <w:b/>
                <w:i/>
                <w:sz w:val="18"/>
                <w:szCs w:val="18"/>
              </w:rPr>
              <w:t>рисование</w:t>
            </w:r>
          </w:p>
        </w:tc>
      </w:tr>
      <w:tr w:rsidR="004A2865" w:rsidRPr="00160E7C" w:rsidTr="003304F7">
        <w:trPr>
          <w:cantSplit/>
          <w:trHeight w:val="1627"/>
        </w:trPr>
        <w:tc>
          <w:tcPr>
            <w:tcW w:w="1260" w:type="dxa"/>
            <w:textDirection w:val="btLr"/>
          </w:tcPr>
          <w:p w:rsidR="004A2865" w:rsidRPr="00CE5E2F" w:rsidRDefault="004A2865" w:rsidP="003304F7">
            <w:pPr>
              <w:spacing w:after="0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8гр. «Кораблик</w:t>
            </w:r>
            <w:r w:rsidRPr="00CE5E2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4A2865" w:rsidRPr="00CE5E2F" w:rsidRDefault="004A2865" w:rsidP="003304F7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CE5E2F">
              <w:rPr>
                <w:rFonts w:ascii="Times New Roman" w:hAnsi="Times New Roman"/>
                <w:b/>
                <w:sz w:val="16"/>
                <w:szCs w:val="16"/>
              </w:rPr>
              <w:t>старшая</w:t>
            </w:r>
          </w:p>
        </w:tc>
        <w:tc>
          <w:tcPr>
            <w:tcW w:w="1620" w:type="dxa"/>
          </w:tcPr>
          <w:p w:rsidR="004A2865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Познание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ознак. с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окр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</w:t>
            </w:r>
            <w:r w:rsidRPr="00B85E35">
              <w:rPr>
                <w:rFonts w:ascii="Times New Roman" w:hAnsi="Times New Roman"/>
                <w:b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0-9.45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Рисование-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9</w:t>
            </w:r>
            <w:r w:rsidRPr="00B85E35">
              <w:rPr>
                <w:rFonts w:ascii="Times New Roman" w:hAnsi="Times New Roman"/>
                <w:b/>
                <w:i/>
                <w:sz w:val="18"/>
                <w:szCs w:val="18"/>
              </w:rPr>
              <w:t>.5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5-10.15</w:t>
            </w:r>
          </w:p>
          <w:p w:rsidR="004A2865" w:rsidRPr="00B85E3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  <w:p w:rsidR="004A2865" w:rsidRDefault="004A2865" w:rsidP="003304F7">
            <w:pPr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15415D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 xml:space="preserve">Физо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(</w:t>
            </w:r>
            <w:r w:rsidRPr="0015415D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прогулка)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–</w:t>
            </w:r>
          </w:p>
          <w:p w:rsidR="004A2865" w:rsidRPr="0015415D" w:rsidRDefault="004A2865" w:rsidP="003304F7">
            <w:pPr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</w:pPr>
            <w:r w:rsidRPr="0015415D">
              <w:rPr>
                <w:rFonts w:ascii="Times New Roman" w:hAnsi="Times New Roman"/>
                <w:b/>
                <w:i/>
                <w:color w:val="0000FF"/>
                <w:sz w:val="20"/>
                <w:szCs w:val="20"/>
              </w:rPr>
              <w:t>10.40-11.05</w:t>
            </w:r>
          </w:p>
          <w:p w:rsidR="004A2865" w:rsidRPr="00630139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4A2865" w:rsidRDefault="004A2865" w:rsidP="003304F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Познание (ФЭМП)-9.15-9.45</w:t>
            </w:r>
          </w:p>
          <w:p w:rsidR="004A2865" w:rsidRPr="00B85E35" w:rsidRDefault="004A2865" w:rsidP="003304F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60E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Коммуникация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r w:rsidRPr="003461F3">
              <w:rPr>
                <w:rFonts w:ascii="Times New Roman" w:hAnsi="Times New Roman"/>
                <w:b/>
                <w:i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.55-10.30</w:t>
            </w:r>
          </w:p>
          <w:p w:rsidR="004A2865" w:rsidRDefault="004A2865" w:rsidP="003304F7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-10.40 -11.05 (муз.зал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)</w:t>
            </w:r>
          </w:p>
          <w:p w:rsidR="004A2865" w:rsidRPr="00160E7C" w:rsidRDefault="004A2865" w:rsidP="003304F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980" w:type="dxa"/>
          </w:tcPr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Бассейн -9.30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60E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рисование </w:t>
            </w:r>
          </w:p>
          <w:p w:rsidR="004A2865" w:rsidRPr="00630139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60E7C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Коммуникация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-9.10-9.35</w:t>
            </w:r>
          </w:p>
          <w:p w:rsidR="004A2865" w:rsidRPr="00160E7C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60E7C">
              <w:rPr>
                <w:rFonts w:ascii="Times New Roman" w:hAnsi="Times New Roman"/>
                <w:b/>
                <w:i/>
                <w:sz w:val="18"/>
                <w:szCs w:val="18"/>
              </w:rPr>
              <w:t>Конструирование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-9.45-10.10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Физо -10.30  (на прогулке) 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A2865" w:rsidRPr="00630139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-9.35- 10.00 (муз.зал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)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160E7C">
              <w:rPr>
                <w:rFonts w:ascii="Times New Roman" w:hAnsi="Times New Roman"/>
                <w:b/>
                <w:i/>
                <w:sz w:val="18"/>
                <w:szCs w:val="18"/>
              </w:rPr>
              <w:t>Лепка/ аппликация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-10.10-10.35</w:t>
            </w:r>
          </w:p>
          <w:p w:rsidR="004A2865" w:rsidRPr="00160E7C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4A2865" w:rsidRPr="00872701" w:rsidTr="003304F7">
        <w:trPr>
          <w:cantSplit/>
          <w:trHeight w:val="1892"/>
        </w:trPr>
        <w:tc>
          <w:tcPr>
            <w:tcW w:w="1260" w:type="dxa"/>
            <w:textDirection w:val="btLr"/>
          </w:tcPr>
          <w:p w:rsidR="004A2865" w:rsidRPr="00630139" w:rsidRDefault="004A2865" w:rsidP="003304F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 гр    «Полянка</w:t>
            </w:r>
            <w:r w:rsidRPr="00630139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4A2865" w:rsidRPr="00630139" w:rsidRDefault="004A2865" w:rsidP="003304F7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подготовительная</w:t>
            </w:r>
          </w:p>
        </w:tc>
        <w:tc>
          <w:tcPr>
            <w:tcW w:w="1620" w:type="dxa"/>
          </w:tcPr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Обучение грамоте--9.20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A2865" w:rsidRPr="00872701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Коммуникация</w:t>
            </w:r>
            <w:r w:rsidRPr="00160E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-10.00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9848B4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</w:t>
            </w: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11.15-11.45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(на прогулке)</w:t>
            </w:r>
          </w:p>
          <w:p w:rsidR="004A2865" w:rsidRPr="00630139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Бассейн -9.30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Рисование</w:t>
            </w:r>
          </w:p>
          <w:p w:rsidR="004A2865" w:rsidRPr="00630139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2865" w:rsidRPr="00E8323F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Познание (ФЭМП)-9.20-9.50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-10.20-10.50 (муз.зал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)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160E7C">
              <w:rPr>
                <w:rFonts w:ascii="Times New Roman" w:hAnsi="Times New Roman"/>
                <w:b/>
                <w:i/>
                <w:sz w:val="18"/>
                <w:szCs w:val="18"/>
              </w:rPr>
              <w:t>Конструирование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-15.45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A2865" w:rsidRPr="00CD103B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Познание (ФЭМП)-9.20-9.50</w:t>
            </w:r>
          </w:p>
          <w:p w:rsidR="004A2865" w:rsidRPr="00E8323F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 w:rsidRPr="00160E7C">
              <w:rPr>
                <w:rFonts w:ascii="Times New Roman" w:hAnsi="Times New Roman"/>
                <w:b/>
                <w:i/>
                <w:sz w:val="18"/>
                <w:szCs w:val="18"/>
              </w:rPr>
              <w:t>Лепка/ аппликация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-10</w:t>
            </w:r>
            <w:r w:rsidRPr="003461F3">
              <w:rPr>
                <w:rFonts w:ascii="Times New Roman" w:hAnsi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00-10.30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-11.00  (на прогулке)</w:t>
            </w:r>
          </w:p>
          <w:p w:rsidR="004A2865" w:rsidRPr="009848B4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2865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Познание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ознак. с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окр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).—9.20-9.50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-10.20-10.50  (муз.зал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)</w:t>
            </w: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4A2865" w:rsidRPr="00E8323F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Рисование  -15.45-16.15</w:t>
            </w:r>
          </w:p>
          <w:p w:rsidR="004A2865" w:rsidRPr="00872701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4A2865" w:rsidRPr="003A720E" w:rsidTr="003304F7">
        <w:trPr>
          <w:cantSplit/>
          <w:trHeight w:val="1751"/>
        </w:trPr>
        <w:tc>
          <w:tcPr>
            <w:tcW w:w="1260" w:type="dxa"/>
            <w:textDirection w:val="btLr"/>
          </w:tcPr>
          <w:p w:rsidR="004A2865" w:rsidRPr="00630139" w:rsidRDefault="004A2865" w:rsidP="003304F7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630139">
              <w:rPr>
                <w:rFonts w:ascii="Times New Roman" w:hAnsi="Times New Roman"/>
                <w:b/>
                <w:sz w:val="18"/>
                <w:szCs w:val="18"/>
              </w:rPr>
              <w:t>6гр. «Радуга»</w:t>
            </w:r>
          </w:p>
          <w:p w:rsidR="004A2865" w:rsidRPr="00630139" w:rsidRDefault="004A2865" w:rsidP="003304F7">
            <w:pPr>
              <w:spacing w:after="0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630139">
              <w:rPr>
                <w:rFonts w:ascii="Times New Roman" w:hAnsi="Times New Roman"/>
                <w:b/>
                <w:sz w:val="18"/>
                <w:szCs w:val="18"/>
              </w:rPr>
              <w:t>подготовительная</w:t>
            </w:r>
          </w:p>
        </w:tc>
        <w:tc>
          <w:tcPr>
            <w:tcW w:w="1620" w:type="dxa"/>
          </w:tcPr>
          <w:p w:rsidR="004A2865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Бассейн -9.30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Рисование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Коммуникация -10.30</w:t>
            </w:r>
          </w:p>
          <w:p w:rsidR="004A2865" w:rsidRPr="00630139" w:rsidRDefault="004A2865" w:rsidP="003304F7">
            <w:pPr>
              <w:spacing w:after="0"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4A2865" w:rsidRDefault="004A2865" w:rsidP="003304F7">
            <w:pPr>
              <w:keepNext/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Познание</w:t>
            </w:r>
          </w:p>
          <w:p w:rsidR="004A2865" w:rsidRPr="00ED4AA8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(</w:t>
            </w: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ознак. с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782486">
              <w:rPr>
                <w:rFonts w:ascii="Times New Roman" w:hAnsi="Times New Roman"/>
                <w:b/>
                <w:i/>
                <w:sz w:val="18"/>
                <w:szCs w:val="18"/>
              </w:rPr>
              <w:t>окр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).-9.20-9.50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-10.20-10.50 (группа)</w:t>
            </w:r>
          </w:p>
          <w:p w:rsidR="004A2865" w:rsidRPr="00630139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2865" w:rsidRPr="00150DC2" w:rsidRDefault="004A2865" w:rsidP="003304F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50DC2">
              <w:rPr>
                <w:rFonts w:ascii="Times New Roman" w:hAnsi="Times New Roman"/>
                <w:b/>
                <w:i/>
                <w:sz w:val="18"/>
                <w:szCs w:val="18"/>
              </w:rPr>
              <w:t>Познание (ФЭМП)--9.20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-9.50</w:t>
            </w:r>
          </w:p>
          <w:p w:rsidR="004A2865" w:rsidRDefault="004A2865" w:rsidP="003304F7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-11.00 –11.40  (муз.зал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)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Рисование -15.45-16.15</w:t>
            </w:r>
          </w:p>
          <w:p w:rsidR="004A2865" w:rsidRDefault="004A2865" w:rsidP="003304F7">
            <w:pP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  <w:p w:rsidR="004A2865" w:rsidRPr="00630139" w:rsidRDefault="004A2865" w:rsidP="003304F7">
            <w:pPr>
              <w:spacing w:line="240" w:lineRule="auto"/>
              <w:rPr>
                <w:rFonts w:ascii="Times New Roman" w:hAnsi="Times New Roman"/>
                <w:i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Познание (ФЭМП)-9.10-9.40</w:t>
            </w:r>
          </w:p>
          <w:p w:rsidR="004A2865" w:rsidRPr="00ED4AA8" w:rsidRDefault="004A2865" w:rsidP="003304F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60E7C">
              <w:rPr>
                <w:rFonts w:ascii="Times New Roman" w:hAnsi="Times New Roman"/>
                <w:b/>
                <w:i/>
                <w:sz w:val="18"/>
                <w:szCs w:val="18"/>
              </w:rPr>
              <w:t>Конструирование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-9.50-10.20</w:t>
            </w:r>
          </w:p>
          <w:p w:rsidR="004A2865" w:rsidRDefault="004A2865" w:rsidP="003304F7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Музо -10.30-11.00  (муз.зал</w:t>
            </w:r>
            <w:r w:rsidRPr="009848B4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)</w:t>
            </w:r>
          </w:p>
          <w:p w:rsidR="004A2865" w:rsidRPr="00630139" w:rsidRDefault="004A2865" w:rsidP="003304F7">
            <w:pP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</w:tcPr>
          <w:p w:rsidR="004A2865" w:rsidRDefault="004A2865" w:rsidP="003304F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Обучение грамоте-9.20-9.50</w:t>
            </w:r>
          </w:p>
          <w:p w:rsidR="004A2865" w:rsidRDefault="004A2865" w:rsidP="003304F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60E7C">
              <w:rPr>
                <w:rFonts w:ascii="Times New Roman" w:hAnsi="Times New Roman"/>
                <w:b/>
                <w:i/>
                <w:sz w:val="18"/>
                <w:szCs w:val="18"/>
              </w:rPr>
              <w:t>Лепка/ аппликация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-10.00-10.30</w:t>
            </w:r>
          </w:p>
          <w:p w:rsidR="004A2865" w:rsidRDefault="004A2865" w:rsidP="003304F7">
            <w:pP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>Физо -11.00-11.30  (на прогулке)</w:t>
            </w:r>
          </w:p>
          <w:p w:rsidR="004A2865" w:rsidRPr="003A720E" w:rsidRDefault="004A2865" w:rsidP="003304F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</w:tbl>
    <w:p w:rsidR="004A2865" w:rsidRPr="00305098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Pr="00305098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Pr="00305098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Pr="00305098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Pr="00305098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Pr="00305098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Default="004A2865" w:rsidP="00EB518F">
      <w:pPr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A2865" w:rsidRPr="00831EBC" w:rsidRDefault="004A2865" w:rsidP="00375551">
      <w:pPr>
        <w:jc w:val="center"/>
        <w:rPr>
          <w:rFonts w:ascii="Times New Roman" w:hAnsi="Times New Roman"/>
          <w:b/>
          <w:bCs/>
          <w:color w:val="0000FF"/>
          <w:sz w:val="20"/>
          <w:szCs w:val="20"/>
        </w:rPr>
      </w:pPr>
    </w:p>
    <w:sectPr w:rsidR="004A2865" w:rsidRPr="00831EBC" w:rsidSect="00375551">
      <w:pgSz w:w="16838" w:h="11906" w:orient="landscape"/>
      <w:pgMar w:top="993" w:right="1134" w:bottom="851" w:left="1134" w:header="708" w:footer="708" w:gutter="0"/>
      <w:pgBorders w:offsetFrom="page">
        <w:top w:val="twistedLines2" w:sz="18" w:space="24" w:color="000080"/>
        <w:left w:val="twistedLines2" w:sz="18" w:space="24" w:color="000080"/>
        <w:bottom w:val="twistedLines2" w:sz="18" w:space="24" w:color="000080"/>
        <w:right w:val="twistedLines2" w:sz="18" w:space="2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942D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80DB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3A62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9A90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881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72B0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0C21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C419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8C6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A4A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5F90"/>
    <w:multiLevelType w:val="hybridMultilevel"/>
    <w:tmpl w:val="FFFFFFFF"/>
    <w:lvl w:ilvl="0" w:tplc="7B96AD3E">
      <w:start w:val="1"/>
      <w:numFmt w:val="decimal"/>
      <w:lvlText w:val="%1."/>
      <w:lvlJc w:val="left"/>
      <w:rPr>
        <w:rFonts w:cs="Times New Roman"/>
      </w:rPr>
    </w:lvl>
    <w:lvl w:ilvl="1" w:tplc="BFA81E5E">
      <w:numFmt w:val="decimal"/>
      <w:lvlText w:val=""/>
      <w:lvlJc w:val="left"/>
      <w:rPr>
        <w:rFonts w:cs="Times New Roman"/>
      </w:rPr>
    </w:lvl>
    <w:lvl w:ilvl="2" w:tplc="45BE0F64">
      <w:numFmt w:val="decimal"/>
      <w:lvlText w:val=""/>
      <w:lvlJc w:val="left"/>
      <w:rPr>
        <w:rFonts w:cs="Times New Roman"/>
      </w:rPr>
    </w:lvl>
    <w:lvl w:ilvl="3" w:tplc="C00047EE">
      <w:numFmt w:val="decimal"/>
      <w:lvlText w:val=""/>
      <w:lvlJc w:val="left"/>
      <w:rPr>
        <w:rFonts w:cs="Times New Roman"/>
      </w:rPr>
    </w:lvl>
    <w:lvl w:ilvl="4" w:tplc="C194BDAC">
      <w:numFmt w:val="decimal"/>
      <w:lvlText w:val=""/>
      <w:lvlJc w:val="left"/>
      <w:rPr>
        <w:rFonts w:cs="Times New Roman"/>
      </w:rPr>
    </w:lvl>
    <w:lvl w:ilvl="5" w:tplc="E048C96C">
      <w:numFmt w:val="decimal"/>
      <w:lvlText w:val=""/>
      <w:lvlJc w:val="left"/>
      <w:rPr>
        <w:rFonts w:cs="Times New Roman"/>
      </w:rPr>
    </w:lvl>
    <w:lvl w:ilvl="6" w:tplc="B4B0724A">
      <w:numFmt w:val="decimal"/>
      <w:lvlText w:val=""/>
      <w:lvlJc w:val="left"/>
      <w:rPr>
        <w:rFonts w:cs="Times New Roman"/>
      </w:rPr>
    </w:lvl>
    <w:lvl w:ilvl="7" w:tplc="1F56B24C">
      <w:numFmt w:val="decimal"/>
      <w:lvlText w:val=""/>
      <w:lvlJc w:val="left"/>
      <w:rPr>
        <w:rFonts w:cs="Times New Roman"/>
      </w:rPr>
    </w:lvl>
    <w:lvl w:ilvl="8" w:tplc="9502178E">
      <w:numFmt w:val="decimal"/>
      <w:lvlText w:val=""/>
      <w:lvlJc w:val="left"/>
      <w:rPr>
        <w:rFonts w:cs="Times New Roman"/>
      </w:rPr>
    </w:lvl>
  </w:abstractNum>
  <w:abstractNum w:abstractNumId="11">
    <w:nsid w:val="0F5A2175"/>
    <w:multiLevelType w:val="hybridMultilevel"/>
    <w:tmpl w:val="62549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F1E3D"/>
    <w:multiLevelType w:val="hybridMultilevel"/>
    <w:tmpl w:val="A048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035"/>
    <w:rsid w:val="000250A9"/>
    <w:rsid w:val="000306F0"/>
    <w:rsid w:val="0004733B"/>
    <w:rsid w:val="00053223"/>
    <w:rsid w:val="00083FE7"/>
    <w:rsid w:val="00091FEF"/>
    <w:rsid w:val="00094FAB"/>
    <w:rsid w:val="000A32BD"/>
    <w:rsid w:val="000A6164"/>
    <w:rsid w:val="000A6FA3"/>
    <w:rsid w:val="000B40E1"/>
    <w:rsid w:val="000C073A"/>
    <w:rsid w:val="000C6E1C"/>
    <w:rsid w:val="000C74E5"/>
    <w:rsid w:val="000C77A4"/>
    <w:rsid w:val="000D06FE"/>
    <w:rsid w:val="000D5BEB"/>
    <w:rsid w:val="000E3A06"/>
    <w:rsid w:val="000E78C7"/>
    <w:rsid w:val="000F4987"/>
    <w:rsid w:val="000F6DF2"/>
    <w:rsid w:val="000F75AB"/>
    <w:rsid w:val="00101CA6"/>
    <w:rsid w:val="00103F3B"/>
    <w:rsid w:val="0010573D"/>
    <w:rsid w:val="001074BB"/>
    <w:rsid w:val="00111709"/>
    <w:rsid w:val="001148E9"/>
    <w:rsid w:val="001155AB"/>
    <w:rsid w:val="00130560"/>
    <w:rsid w:val="0013284D"/>
    <w:rsid w:val="00142D02"/>
    <w:rsid w:val="00150DC2"/>
    <w:rsid w:val="0015415D"/>
    <w:rsid w:val="00155232"/>
    <w:rsid w:val="00160E7C"/>
    <w:rsid w:val="001616B4"/>
    <w:rsid w:val="001618F5"/>
    <w:rsid w:val="00166DAD"/>
    <w:rsid w:val="00171A53"/>
    <w:rsid w:val="00184804"/>
    <w:rsid w:val="00191F0B"/>
    <w:rsid w:val="001A2DF7"/>
    <w:rsid w:val="001B02C3"/>
    <w:rsid w:val="001B4BE4"/>
    <w:rsid w:val="001B79BB"/>
    <w:rsid w:val="001B7FA6"/>
    <w:rsid w:val="001C1A54"/>
    <w:rsid w:val="001C5F42"/>
    <w:rsid w:val="001D2F50"/>
    <w:rsid w:val="001E2616"/>
    <w:rsid w:val="001E6935"/>
    <w:rsid w:val="001F7F07"/>
    <w:rsid w:val="00202B23"/>
    <w:rsid w:val="0022205D"/>
    <w:rsid w:val="002319A7"/>
    <w:rsid w:val="002335EF"/>
    <w:rsid w:val="00234472"/>
    <w:rsid w:val="00234550"/>
    <w:rsid w:val="0023588C"/>
    <w:rsid w:val="00250BE4"/>
    <w:rsid w:val="0025527B"/>
    <w:rsid w:val="00270554"/>
    <w:rsid w:val="002724FF"/>
    <w:rsid w:val="0027722D"/>
    <w:rsid w:val="002833F0"/>
    <w:rsid w:val="002C42A5"/>
    <w:rsid w:val="002D141A"/>
    <w:rsid w:val="002D503D"/>
    <w:rsid w:val="002E29F7"/>
    <w:rsid w:val="002E5654"/>
    <w:rsid w:val="002E74F3"/>
    <w:rsid w:val="002F5874"/>
    <w:rsid w:val="003028C7"/>
    <w:rsid w:val="00304736"/>
    <w:rsid w:val="00305098"/>
    <w:rsid w:val="0031316E"/>
    <w:rsid w:val="0031446A"/>
    <w:rsid w:val="00315E1E"/>
    <w:rsid w:val="003304F7"/>
    <w:rsid w:val="00331309"/>
    <w:rsid w:val="00332085"/>
    <w:rsid w:val="00332719"/>
    <w:rsid w:val="003461F3"/>
    <w:rsid w:val="00350547"/>
    <w:rsid w:val="00352CE9"/>
    <w:rsid w:val="00353730"/>
    <w:rsid w:val="0036765E"/>
    <w:rsid w:val="00373035"/>
    <w:rsid w:val="00375551"/>
    <w:rsid w:val="00376A31"/>
    <w:rsid w:val="00391031"/>
    <w:rsid w:val="00391DF4"/>
    <w:rsid w:val="00392ADC"/>
    <w:rsid w:val="003A1588"/>
    <w:rsid w:val="003A720E"/>
    <w:rsid w:val="003A7532"/>
    <w:rsid w:val="003B5B51"/>
    <w:rsid w:val="003B7C44"/>
    <w:rsid w:val="003C4F0D"/>
    <w:rsid w:val="003D01B9"/>
    <w:rsid w:val="003D1074"/>
    <w:rsid w:val="003E07C2"/>
    <w:rsid w:val="003F745B"/>
    <w:rsid w:val="00416E89"/>
    <w:rsid w:val="00417B46"/>
    <w:rsid w:val="00422BAB"/>
    <w:rsid w:val="0044379E"/>
    <w:rsid w:val="00461D41"/>
    <w:rsid w:val="004634B9"/>
    <w:rsid w:val="00472292"/>
    <w:rsid w:val="00476F96"/>
    <w:rsid w:val="004774C6"/>
    <w:rsid w:val="00482F77"/>
    <w:rsid w:val="004873D2"/>
    <w:rsid w:val="00491018"/>
    <w:rsid w:val="0049361F"/>
    <w:rsid w:val="00496BF4"/>
    <w:rsid w:val="004A194D"/>
    <w:rsid w:val="004A2865"/>
    <w:rsid w:val="004C416F"/>
    <w:rsid w:val="004C4F9C"/>
    <w:rsid w:val="004C79E7"/>
    <w:rsid w:val="004D2B83"/>
    <w:rsid w:val="004E4B5F"/>
    <w:rsid w:val="004E7FDA"/>
    <w:rsid w:val="004F230C"/>
    <w:rsid w:val="004F2702"/>
    <w:rsid w:val="00506E1C"/>
    <w:rsid w:val="00511633"/>
    <w:rsid w:val="00512A6B"/>
    <w:rsid w:val="00523A3D"/>
    <w:rsid w:val="005261E9"/>
    <w:rsid w:val="00530251"/>
    <w:rsid w:val="0054298E"/>
    <w:rsid w:val="00544C20"/>
    <w:rsid w:val="00551061"/>
    <w:rsid w:val="00551225"/>
    <w:rsid w:val="005659F5"/>
    <w:rsid w:val="00575D67"/>
    <w:rsid w:val="00593AD2"/>
    <w:rsid w:val="00593FE3"/>
    <w:rsid w:val="005944E2"/>
    <w:rsid w:val="00594A1E"/>
    <w:rsid w:val="005C12CC"/>
    <w:rsid w:val="005C4825"/>
    <w:rsid w:val="005C5613"/>
    <w:rsid w:val="005D08BC"/>
    <w:rsid w:val="005E22DD"/>
    <w:rsid w:val="005F146B"/>
    <w:rsid w:val="005F7BA1"/>
    <w:rsid w:val="00603A60"/>
    <w:rsid w:val="00612B9D"/>
    <w:rsid w:val="00615452"/>
    <w:rsid w:val="0061676B"/>
    <w:rsid w:val="00621952"/>
    <w:rsid w:val="00626344"/>
    <w:rsid w:val="00630139"/>
    <w:rsid w:val="00641A8F"/>
    <w:rsid w:val="0064455F"/>
    <w:rsid w:val="00654730"/>
    <w:rsid w:val="00665FEA"/>
    <w:rsid w:val="00666C96"/>
    <w:rsid w:val="0067793F"/>
    <w:rsid w:val="00687275"/>
    <w:rsid w:val="00695E41"/>
    <w:rsid w:val="006A70A4"/>
    <w:rsid w:val="006B3835"/>
    <w:rsid w:val="006B5A34"/>
    <w:rsid w:val="006C1105"/>
    <w:rsid w:val="006C53E9"/>
    <w:rsid w:val="006C5D28"/>
    <w:rsid w:val="006D46A4"/>
    <w:rsid w:val="006D6724"/>
    <w:rsid w:val="006D6878"/>
    <w:rsid w:val="006E0815"/>
    <w:rsid w:val="006E7292"/>
    <w:rsid w:val="006E7CE4"/>
    <w:rsid w:val="006F04F5"/>
    <w:rsid w:val="006F3BC2"/>
    <w:rsid w:val="00704C2C"/>
    <w:rsid w:val="00706009"/>
    <w:rsid w:val="0071081D"/>
    <w:rsid w:val="0071727A"/>
    <w:rsid w:val="0072410B"/>
    <w:rsid w:val="00734D42"/>
    <w:rsid w:val="007424C5"/>
    <w:rsid w:val="007550E0"/>
    <w:rsid w:val="00771056"/>
    <w:rsid w:val="00771F90"/>
    <w:rsid w:val="00777074"/>
    <w:rsid w:val="00782486"/>
    <w:rsid w:val="00797F8F"/>
    <w:rsid w:val="007A43C0"/>
    <w:rsid w:val="007B0BCD"/>
    <w:rsid w:val="007B2177"/>
    <w:rsid w:val="007B5644"/>
    <w:rsid w:val="007B673B"/>
    <w:rsid w:val="007B7833"/>
    <w:rsid w:val="007D05F6"/>
    <w:rsid w:val="007D45BC"/>
    <w:rsid w:val="007D7EB0"/>
    <w:rsid w:val="007F6D24"/>
    <w:rsid w:val="00802C28"/>
    <w:rsid w:val="00817927"/>
    <w:rsid w:val="0082623A"/>
    <w:rsid w:val="00830112"/>
    <w:rsid w:val="00831EBC"/>
    <w:rsid w:val="00834FD5"/>
    <w:rsid w:val="00835FD9"/>
    <w:rsid w:val="00836CB5"/>
    <w:rsid w:val="008417D1"/>
    <w:rsid w:val="00845551"/>
    <w:rsid w:val="00872701"/>
    <w:rsid w:val="00880AFF"/>
    <w:rsid w:val="00894F36"/>
    <w:rsid w:val="008A2D46"/>
    <w:rsid w:val="008B0C67"/>
    <w:rsid w:val="008C01EF"/>
    <w:rsid w:val="008C0B3F"/>
    <w:rsid w:val="008C3ED5"/>
    <w:rsid w:val="008C5856"/>
    <w:rsid w:val="008D4D9C"/>
    <w:rsid w:val="008F6D1B"/>
    <w:rsid w:val="008F78DA"/>
    <w:rsid w:val="009028CC"/>
    <w:rsid w:val="0090643A"/>
    <w:rsid w:val="00914252"/>
    <w:rsid w:val="00925028"/>
    <w:rsid w:val="0092636A"/>
    <w:rsid w:val="009310BA"/>
    <w:rsid w:val="0093671D"/>
    <w:rsid w:val="00944EAC"/>
    <w:rsid w:val="00945072"/>
    <w:rsid w:val="00971685"/>
    <w:rsid w:val="00975462"/>
    <w:rsid w:val="009848B4"/>
    <w:rsid w:val="009925CD"/>
    <w:rsid w:val="009A18CC"/>
    <w:rsid w:val="009A2CAF"/>
    <w:rsid w:val="009B49DB"/>
    <w:rsid w:val="009D4EE7"/>
    <w:rsid w:val="009E1052"/>
    <w:rsid w:val="009F700B"/>
    <w:rsid w:val="00A01A0A"/>
    <w:rsid w:val="00A0480A"/>
    <w:rsid w:val="00A049F1"/>
    <w:rsid w:val="00A078A6"/>
    <w:rsid w:val="00A21E5F"/>
    <w:rsid w:val="00A240B6"/>
    <w:rsid w:val="00A24110"/>
    <w:rsid w:val="00A3703C"/>
    <w:rsid w:val="00A43614"/>
    <w:rsid w:val="00A44FA9"/>
    <w:rsid w:val="00A5671A"/>
    <w:rsid w:val="00A64DCE"/>
    <w:rsid w:val="00A72B2E"/>
    <w:rsid w:val="00A81DD8"/>
    <w:rsid w:val="00AA766C"/>
    <w:rsid w:val="00AB1D83"/>
    <w:rsid w:val="00AB4FFA"/>
    <w:rsid w:val="00AD45E0"/>
    <w:rsid w:val="00AD5587"/>
    <w:rsid w:val="00AF0C97"/>
    <w:rsid w:val="00AF2E60"/>
    <w:rsid w:val="00AF59DC"/>
    <w:rsid w:val="00AF79E0"/>
    <w:rsid w:val="00B0236A"/>
    <w:rsid w:val="00B12954"/>
    <w:rsid w:val="00B12EE0"/>
    <w:rsid w:val="00B2518E"/>
    <w:rsid w:val="00B275D1"/>
    <w:rsid w:val="00B3415D"/>
    <w:rsid w:val="00B34B24"/>
    <w:rsid w:val="00B417B3"/>
    <w:rsid w:val="00B44A23"/>
    <w:rsid w:val="00B636D7"/>
    <w:rsid w:val="00B711C1"/>
    <w:rsid w:val="00B80BB2"/>
    <w:rsid w:val="00B82E46"/>
    <w:rsid w:val="00B8453A"/>
    <w:rsid w:val="00B85B1F"/>
    <w:rsid w:val="00B85E35"/>
    <w:rsid w:val="00B8729D"/>
    <w:rsid w:val="00B94FCE"/>
    <w:rsid w:val="00B95048"/>
    <w:rsid w:val="00B96D63"/>
    <w:rsid w:val="00BA0AD3"/>
    <w:rsid w:val="00BA4076"/>
    <w:rsid w:val="00BA5C33"/>
    <w:rsid w:val="00BB505C"/>
    <w:rsid w:val="00BB5DA2"/>
    <w:rsid w:val="00BB5EAD"/>
    <w:rsid w:val="00BC5755"/>
    <w:rsid w:val="00BC5E6D"/>
    <w:rsid w:val="00BD378D"/>
    <w:rsid w:val="00BE2324"/>
    <w:rsid w:val="00BF4284"/>
    <w:rsid w:val="00BF42F7"/>
    <w:rsid w:val="00C05BB0"/>
    <w:rsid w:val="00C06032"/>
    <w:rsid w:val="00C17F3C"/>
    <w:rsid w:val="00C31CF8"/>
    <w:rsid w:val="00C32B90"/>
    <w:rsid w:val="00C43DFE"/>
    <w:rsid w:val="00C4643E"/>
    <w:rsid w:val="00C5249E"/>
    <w:rsid w:val="00C561A2"/>
    <w:rsid w:val="00C66557"/>
    <w:rsid w:val="00C70FF5"/>
    <w:rsid w:val="00C826E4"/>
    <w:rsid w:val="00C84B1D"/>
    <w:rsid w:val="00C90222"/>
    <w:rsid w:val="00CA0F0A"/>
    <w:rsid w:val="00CA4474"/>
    <w:rsid w:val="00CA672C"/>
    <w:rsid w:val="00CB5E27"/>
    <w:rsid w:val="00CC363D"/>
    <w:rsid w:val="00CD103B"/>
    <w:rsid w:val="00CD6982"/>
    <w:rsid w:val="00CE5E2F"/>
    <w:rsid w:val="00CF20BA"/>
    <w:rsid w:val="00D0087F"/>
    <w:rsid w:val="00D1297B"/>
    <w:rsid w:val="00D14613"/>
    <w:rsid w:val="00D15289"/>
    <w:rsid w:val="00D326C7"/>
    <w:rsid w:val="00D50C40"/>
    <w:rsid w:val="00D530F6"/>
    <w:rsid w:val="00D61544"/>
    <w:rsid w:val="00D63AEF"/>
    <w:rsid w:val="00D66787"/>
    <w:rsid w:val="00D72481"/>
    <w:rsid w:val="00D73A37"/>
    <w:rsid w:val="00D762D6"/>
    <w:rsid w:val="00D81821"/>
    <w:rsid w:val="00D84F78"/>
    <w:rsid w:val="00D91080"/>
    <w:rsid w:val="00D94F71"/>
    <w:rsid w:val="00D97942"/>
    <w:rsid w:val="00DA2BF5"/>
    <w:rsid w:val="00DA3354"/>
    <w:rsid w:val="00DA603A"/>
    <w:rsid w:val="00DA74CD"/>
    <w:rsid w:val="00DC1306"/>
    <w:rsid w:val="00DC503F"/>
    <w:rsid w:val="00DD0591"/>
    <w:rsid w:val="00DD3973"/>
    <w:rsid w:val="00DE5CFA"/>
    <w:rsid w:val="00DE5EC3"/>
    <w:rsid w:val="00E1366D"/>
    <w:rsid w:val="00E14466"/>
    <w:rsid w:val="00E155E2"/>
    <w:rsid w:val="00E21DE6"/>
    <w:rsid w:val="00E24609"/>
    <w:rsid w:val="00E25F08"/>
    <w:rsid w:val="00E34BA8"/>
    <w:rsid w:val="00E55C51"/>
    <w:rsid w:val="00E75BE0"/>
    <w:rsid w:val="00E768DE"/>
    <w:rsid w:val="00E8323F"/>
    <w:rsid w:val="00E84C15"/>
    <w:rsid w:val="00E92F83"/>
    <w:rsid w:val="00EB2A59"/>
    <w:rsid w:val="00EB518F"/>
    <w:rsid w:val="00ED42FD"/>
    <w:rsid w:val="00ED4AA8"/>
    <w:rsid w:val="00ED59E5"/>
    <w:rsid w:val="00ED76D7"/>
    <w:rsid w:val="00EE7359"/>
    <w:rsid w:val="00EF0E0F"/>
    <w:rsid w:val="00F12054"/>
    <w:rsid w:val="00F17B4B"/>
    <w:rsid w:val="00F27295"/>
    <w:rsid w:val="00F36B25"/>
    <w:rsid w:val="00F37F83"/>
    <w:rsid w:val="00F43628"/>
    <w:rsid w:val="00F504CC"/>
    <w:rsid w:val="00F62F96"/>
    <w:rsid w:val="00F72D0A"/>
    <w:rsid w:val="00F76029"/>
    <w:rsid w:val="00F87833"/>
    <w:rsid w:val="00F91905"/>
    <w:rsid w:val="00FA4AFE"/>
    <w:rsid w:val="00FB18A7"/>
    <w:rsid w:val="00FB2576"/>
    <w:rsid w:val="00FB6FC4"/>
    <w:rsid w:val="00FB7EC8"/>
    <w:rsid w:val="00FC64B6"/>
    <w:rsid w:val="00FD161C"/>
    <w:rsid w:val="00FE2BD9"/>
    <w:rsid w:val="00FE7542"/>
    <w:rsid w:val="00FE7E12"/>
    <w:rsid w:val="00FF3C79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Book Antiqua" w:hAnsi="Book Antiqu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F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3F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F3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9"/>
    <w:qFormat/>
    <w:rsid w:val="00D530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3F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3F3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3F3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530F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103F3B"/>
    <w:rPr>
      <w:lang w:eastAsia="en-US"/>
    </w:rPr>
  </w:style>
  <w:style w:type="table" w:styleId="TableGrid">
    <w:name w:val="Table Grid"/>
    <w:basedOn w:val="TableNormal"/>
    <w:uiPriority w:val="99"/>
    <w:rsid w:val="009F7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3">
    <w:name w:val="Colorful Grid Accent 3"/>
    <w:basedOn w:val="TableNormal"/>
    <w:uiPriority w:val="99"/>
    <w:rsid w:val="00544C2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character" w:customStyle="1" w:styleId="NoSpacingChar">
    <w:name w:val="No Spacing Char"/>
    <w:link w:val="NoSpacing"/>
    <w:uiPriority w:val="99"/>
    <w:locked/>
    <w:rsid w:val="00D530F6"/>
    <w:rPr>
      <w:sz w:val="22"/>
      <w:lang w:val="ru-RU" w:eastAsia="en-US"/>
    </w:rPr>
  </w:style>
  <w:style w:type="character" w:customStyle="1" w:styleId="apple-converted-space">
    <w:name w:val="apple-converted-space"/>
    <w:basedOn w:val="DefaultParagraphFont"/>
    <w:uiPriority w:val="99"/>
    <w:rsid w:val="002E5654"/>
    <w:rPr>
      <w:rFonts w:cs="Times New Roman"/>
    </w:rPr>
  </w:style>
  <w:style w:type="paragraph" w:customStyle="1" w:styleId="Style77">
    <w:name w:val="Style77"/>
    <w:basedOn w:val="Normal"/>
    <w:uiPriority w:val="99"/>
    <w:rsid w:val="00FB257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FB2576"/>
    <w:rPr>
      <w:rFonts w:ascii="Microsoft Sans Serif" w:hAnsi="Microsoft Sans Serif"/>
      <w:b/>
      <w:sz w:val="32"/>
    </w:rPr>
  </w:style>
  <w:style w:type="character" w:customStyle="1" w:styleId="a">
    <w:name w:val="Основной текст_"/>
    <w:link w:val="2"/>
    <w:uiPriority w:val="99"/>
    <w:locked/>
    <w:rsid w:val="00FB2576"/>
    <w:rPr>
      <w:sz w:val="14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2576"/>
    <w:rPr>
      <w:sz w:val="14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B2576"/>
    <w:pPr>
      <w:shd w:val="clear" w:color="auto" w:fill="FFFFFF"/>
      <w:spacing w:after="0" w:line="154" w:lineRule="exact"/>
      <w:jc w:val="both"/>
    </w:pPr>
    <w:rPr>
      <w:sz w:val="14"/>
      <w:szCs w:val="20"/>
      <w:shd w:val="clear" w:color="auto" w:fill="FFFFFF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FB2576"/>
    <w:pPr>
      <w:shd w:val="clear" w:color="auto" w:fill="FFFFFF"/>
      <w:spacing w:after="0" w:line="240" w:lineRule="atLeast"/>
    </w:pPr>
    <w:rPr>
      <w:sz w:val="14"/>
      <w:szCs w:val="20"/>
      <w:shd w:val="clear" w:color="auto" w:fill="FFFFFF"/>
      <w:lang w:eastAsia="ru-RU"/>
    </w:rPr>
  </w:style>
  <w:style w:type="character" w:customStyle="1" w:styleId="20">
    <w:name w:val="Основной текст (2)_"/>
    <w:link w:val="21"/>
    <w:uiPriority w:val="99"/>
    <w:locked/>
    <w:rsid w:val="00FB2576"/>
    <w:rPr>
      <w:rFonts w:ascii="Trebuchet MS" w:hAnsi="Trebuchet MS"/>
      <w:sz w:val="14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FB2576"/>
    <w:pPr>
      <w:shd w:val="clear" w:color="auto" w:fill="FFFFFF"/>
      <w:spacing w:after="0" w:line="240" w:lineRule="atLeast"/>
    </w:pPr>
    <w:rPr>
      <w:rFonts w:ascii="Trebuchet MS" w:hAnsi="Trebuchet MS"/>
      <w:sz w:val="14"/>
      <w:szCs w:val="20"/>
      <w:shd w:val="clear" w:color="auto" w:fill="FFFFFF"/>
      <w:lang w:eastAsia="ru-RU"/>
    </w:rPr>
  </w:style>
  <w:style w:type="character" w:customStyle="1" w:styleId="26pt">
    <w:name w:val="Основной текст (2) + 6 pt"/>
    <w:aliases w:val="Не полужирный"/>
    <w:uiPriority w:val="99"/>
    <w:rsid w:val="00FB2576"/>
    <w:rPr>
      <w:rFonts w:ascii="Times New Roman" w:hAnsi="Times New Roman"/>
      <w:b/>
      <w:spacing w:val="0"/>
      <w:sz w:val="1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1504</TotalTime>
  <Pages>22</Pages>
  <Words>4444</Words>
  <Characters>25335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130</cp:revision>
  <cp:lastPrinted>2020-01-28T06:42:00Z</cp:lastPrinted>
  <dcterms:created xsi:type="dcterms:W3CDTF">2017-09-09T16:24:00Z</dcterms:created>
  <dcterms:modified xsi:type="dcterms:W3CDTF">2021-01-22T08:33:00Z</dcterms:modified>
</cp:coreProperties>
</file>